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F9FF3" w14:textId="77777777" w:rsidR="00F24A67" w:rsidRPr="00F24A67" w:rsidRDefault="00F24A67" w:rsidP="00F24A67">
      <w:pPr>
        <w:pBdr>
          <w:top w:val="single" w:sz="4" w:space="1" w:color="auto"/>
          <w:left w:val="single" w:sz="4" w:space="4" w:color="auto"/>
          <w:bottom w:val="single" w:sz="4" w:space="1" w:color="auto"/>
          <w:right w:val="single" w:sz="4" w:space="4" w:color="auto"/>
        </w:pBdr>
        <w:shd w:val="pct15" w:color="auto" w:fill="auto"/>
        <w:jc w:val="center"/>
        <w:rPr>
          <w:rFonts w:asciiTheme="majorHAnsi" w:hAnsiTheme="majorHAnsi" w:cstheme="majorHAnsi"/>
          <w:b/>
          <w:bCs/>
          <w:iCs/>
          <w:color w:val="FF0000"/>
          <w:szCs w:val="24"/>
        </w:rPr>
      </w:pPr>
      <w:r w:rsidRPr="00F24A67">
        <w:rPr>
          <w:rFonts w:asciiTheme="majorHAnsi" w:hAnsiTheme="majorHAnsi" w:cstheme="majorHAnsi"/>
          <w:b/>
          <w:bCs/>
          <w:iCs/>
          <w:color w:val="FF0000"/>
          <w:szCs w:val="24"/>
        </w:rPr>
        <w:t xml:space="preserve">Allegato A1 </w:t>
      </w:r>
    </w:p>
    <w:p w14:paraId="178801F3" w14:textId="77777777" w:rsidR="00F24A67" w:rsidRPr="00F24A67" w:rsidRDefault="00F24A67" w:rsidP="00F24A67">
      <w:pPr>
        <w:pBdr>
          <w:top w:val="single" w:sz="4" w:space="1" w:color="auto"/>
          <w:left w:val="single" w:sz="4" w:space="4" w:color="auto"/>
          <w:bottom w:val="single" w:sz="4" w:space="1" w:color="auto"/>
          <w:right w:val="single" w:sz="4" w:space="4" w:color="auto"/>
        </w:pBdr>
        <w:shd w:val="pct15" w:color="auto" w:fill="auto"/>
        <w:jc w:val="center"/>
        <w:rPr>
          <w:rFonts w:asciiTheme="majorHAnsi" w:hAnsiTheme="majorHAnsi" w:cstheme="majorHAnsi"/>
          <w:b/>
          <w:bCs/>
          <w:iCs/>
          <w:color w:val="FF0000"/>
          <w:szCs w:val="24"/>
        </w:rPr>
      </w:pPr>
      <w:r w:rsidRPr="00F24A67">
        <w:rPr>
          <w:rFonts w:asciiTheme="majorHAnsi" w:hAnsiTheme="majorHAnsi" w:cstheme="majorHAnsi"/>
          <w:b/>
          <w:bCs/>
          <w:iCs/>
          <w:color w:val="FF0000"/>
          <w:szCs w:val="24"/>
        </w:rPr>
        <w:t>Dichiarazione cumulativa - Assenza cause di esclusione e requisiti di partecipazione – QUALIFICAZIONE</w:t>
      </w:r>
    </w:p>
    <w:p w14:paraId="57BF847E" w14:textId="77777777" w:rsidR="00F24A67" w:rsidRPr="00F24A67" w:rsidRDefault="00F24A67" w:rsidP="00F24A67">
      <w:pPr>
        <w:pBdr>
          <w:top w:val="single" w:sz="4" w:space="1" w:color="auto"/>
          <w:left w:val="single" w:sz="4" w:space="4" w:color="auto"/>
          <w:bottom w:val="single" w:sz="4" w:space="1" w:color="auto"/>
          <w:right w:val="single" w:sz="4" w:space="4" w:color="auto"/>
        </w:pBdr>
        <w:shd w:val="pct15" w:color="auto" w:fill="auto"/>
        <w:spacing w:before="40" w:after="40"/>
        <w:jc w:val="center"/>
        <w:rPr>
          <w:rFonts w:asciiTheme="majorHAnsi" w:hAnsiTheme="majorHAnsi" w:cstheme="majorHAnsi"/>
          <w:b/>
          <w:bCs/>
          <w:iCs/>
          <w:color w:val="FF0000"/>
          <w:szCs w:val="24"/>
        </w:rPr>
      </w:pPr>
      <w:r w:rsidRPr="00F24A67">
        <w:rPr>
          <w:rFonts w:asciiTheme="majorHAnsi" w:hAnsiTheme="majorHAnsi" w:cstheme="majorHAnsi"/>
          <w:b/>
          <w:bCs/>
          <w:iCs/>
          <w:color w:val="FF0000"/>
          <w:szCs w:val="24"/>
        </w:rPr>
        <w:t>(in caso di raggruppamento temporaneo: un modello per ciascun componente)</w:t>
      </w:r>
    </w:p>
    <w:p w14:paraId="694ABEF8" w14:textId="77777777" w:rsidR="00F24A67" w:rsidRPr="00F24A67" w:rsidRDefault="00F24A67" w:rsidP="00F24A67">
      <w:pPr>
        <w:rPr>
          <w:rFonts w:asciiTheme="majorHAnsi" w:hAnsiTheme="majorHAnsi" w:cstheme="maj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24A67" w:rsidRPr="00F24A67" w14:paraId="7C588B61" w14:textId="77777777" w:rsidTr="00F00F7A">
        <w:trPr>
          <w:jc w:val="center"/>
        </w:trPr>
        <w:tc>
          <w:tcPr>
            <w:tcW w:w="9855" w:type="dxa"/>
          </w:tcPr>
          <w:p w14:paraId="738D3131" w14:textId="77777777" w:rsidR="00F24A67" w:rsidRPr="00F24A67" w:rsidRDefault="00F24A67" w:rsidP="00F24A67">
            <w:pPr>
              <w:jc w:val="center"/>
              <w:rPr>
                <w:rFonts w:asciiTheme="majorHAnsi" w:hAnsiTheme="majorHAnsi" w:cstheme="majorHAnsi"/>
                <w:b/>
                <w:bCs/>
                <w:szCs w:val="24"/>
              </w:rPr>
            </w:pPr>
            <w:r w:rsidRPr="00F24A67">
              <w:rPr>
                <w:rFonts w:asciiTheme="majorHAnsi" w:hAnsiTheme="majorHAnsi" w:cstheme="majorHAnsi"/>
                <w:b/>
                <w:bCs/>
                <w:szCs w:val="24"/>
              </w:rPr>
              <w:t>Autocertificazioni e dichiarazioni</w:t>
            </w:r>
          </w:p>
          <w:p w14:paraId="0AA523BC" w14:textId="77777777" w:rsidR="00F24A67" w:rsidRPr="00F24A67" w:rsidRDefault="00F24A67" w:rsidP="00F24A67">
            <w:pPr>
              <w:spacing w:after="60"/>
              <w:jc w:val="center"/>
              <w:rPr>
                <w:rFonts w:asciiTheme="majorHAnsi" w:hAnsiTheme="majorHAnsi" w:cstheme="majorHAnsi"/>
                <w:szCs w:val="24"/>
              </w:rPr>
            </w:pPr>
            <w:r w:rsidRPr="00F24A67">
              <w:rPr>
                <w:rFonts w:asciiTheme="majorHAnsi" w:hAnsiTheme="majorHAnsi" w:cstheme="majorHAnsi"/>
                <w:b/>
                <w:bCs/>
                <w:szCs w:val="24"/>
              </w:rPr>
              <w:t>per l’ammissione alla procedura negoziata</w:t>
            </w:r>
          </w:p>
        </w:tc>
      </w:tr>
      <w:tr w:rsidR="00F24A67" w:rsidRPr="00F24A67" w14:paraId="409E3D1B" w14:textId="77777777" w:rsidTr="00F00F7A">
        <w:trPr>
          <w:jc w:val="center"/>
        </w:trPr>
        <w:tc>
          <w:tcPr>
            <w:tcW w:w="9855" w:type="dxa"/>
            <w:tcBorders>
              <w:bottom w:val="nil"/>
            </w:tcBorders>
          </w:tcPr>
          <w:p w14:paraId="6BE80F42" w14:textId="77777777" w:rsidR="00F24A67" w:rsidRPr="00F24A67" w:rsidRDefault="00F24A67" w:rsidP="00F24A67">
            <w:pPr>
              <w:spacing w:before="120" w:after="120"/>
              <w:jc w:val="center"/>
              <w:rPr>
                <w:rFonts w:asciiTheme="majorHAnsi" w:hAnsiTheme="majorHAnsi" w:cstheme="majorHAnsi"/>
                <w:b/>
                <w:szCs w:val="24"/>
              </w:rPr>
            </w:pPr>
            <w:r w:rsidRPr="00F24A67">
              <w:rPr>
                <w:rFonts w:asciiTheme="majorHAnsi" w:hAnsiTheme="majorHAnsi" w:cstheme="majorHAnsi"/>
                <w:b/>
                <w:bCs/>
                <w:szCs w:val="24"/>
              </w:rPr>
              <w:t>Stazione appaltante: AZIENDA SOCIALE COMUNI INSIEME A.S.C.I.</w:t>
            </w:r>
          </w:p>
        </w:tc>
      </w:tr>
      <w:tr w:rsidR="00F24A67" w:rsidRPr="00F24A67" w14:paraId="6414890C" w14:textId="77777777" w:rsidTr="00F00F7A">
        <w:trPr>
          <w:jc w:val="center"/>
        </w:trPr>
        <w:tc>
          <w:tcPr>
            <w:tcW w:w="9855" w:type="dxa"/>
            <w:tcBorders>
              <w:top w:val="nil"/>
            </w:tcBorders>
          </w:tcPr>
          <w:p w14:paraId="119AFE77" w14:textId="77777777" w:rsidR="00F24A67" w:rsidRPr="00F24A67" w:rsidRDefault="00F24A67" w:rsidP="00F24A67">
            <w:pPr>
              <w:autoSpaceDE w:val="0"/>
              <w:autoSpaceDN w:val="0"/>
              <w:adjustRightInd w:val="0"/>
              <w:jc w:val="center"/>
              <w:rPr>
                <w:rFonts w:asciiTheme="majorHAnsi" w:hAnsiTheme="majorHAnsi" w:cstheme="majorHAnsi"/>
                <w:b/>
                <w:szCs w:val="24"/>
              </w:rPr>
            </w:pPr>
            <w:r w:rsidRPr="00F24A67">
              <w:rPr>
                <w:rFonts w:asciiTheme="majorHAnsi" w:hAnsiTheme="majorHAnsi" w:cstheme="majorHAnsi"/>
                <w:b/>
                <w:szCs w:val="24"/>
              </w:rPr>
              <w:t>AFFIDAMENTO DEL SERVIZIO DI TESORERIA E DI CASSA</w:t>
            </w:r>
          </w:p>
          <w:p w14:paraId="0220E3EA" w14:textId="68EFA390" w:rsidR="00F24A67" w:rsidRPr="00F24A67" w:rsidRDefault="00F24A67" w:rsidP="00F24A67">
            <w:pPr>
              <w:autoSpaceDE w:val="0"/>
              <w:autoSpaceDN w:val="0"/>
              <w:adjustRightInd w:val="0"/>
              <w:jc w:val="center"/>
              <w:rPr>
                <w:rFonts w:asciiTheme="majorHAnsi" w:hAnsiTheme="majorHAnsi" w:cstheme="majorHAnsi"/>
                <w:b/>
                <w:szCs w:val="24"/>
              </w:rPr>
            </w:pPr>
            <w:r w:rsidRPr="00F24A67">
              <w:rPr>
                <w:rFonts w:asciiTheme="majorHAnsi" w:hAnsiTheme="majorHAnsi" w:cstheme="majorHAnsi"/>
                <w:b/>
                <w:szCs w:val="24"/>
              </w:rPr>
              <w:t>PERIODO DAL 01.08.20</w:t>
            </w:r>
            <w:r>
              <w:rPr>
                <w:rFonts w:asciiTheme="majorHAnsi" w:hAnsiTheme="majorHAnsi" w:cstheme="majorHAnsi"/>
                <w:b/>
                <w:szCs w:val="24"/>
              </w:rPr>
              <w:t>24</w:t>
            </w:r>
            <w:r w:rsidRPr="00F24A67">
              <w:rPr>
                <w:rFonts w:asciiTheme="majorHAnsi" w:hAnsiTheme="majorHAnsi" w:cstheme="majorHAnsi"/>
                <w:b/>
                <w:szCs w:val="24"/>
              </w:rPr>
              <w:t xml:space="preserve"> AL 31.07.20</w:t>
            </w:r>
            <w:r>
              <w:rPr>
                <w:rFonts w:asciiTheme="majorHAnsi" w:hAnsiTheme="majorHAnsi" w:cstheme="majorHAnsi"/>
                <w:b/>
                <w:szCs w:val="24"/>
              </w:rPr>
              <w:t>27</w:t>
            </w:r>
          </w:p>
          <w:p w14:paraId="42D442D4" w14:textId="39BB8EC6" w:rsidR="00F24A67" w:rsidRPr="00F24A67" w:rsidRDefault="00F24A67" w:rsidP="005B2CFB">
            <w:pPr>
              <w:suppressLineNumbers w:val="0"/>
              <w:rPr>
                <w:rFonts w:asciiTheme="majorHAnsi" w:hAnsiTheme="majorHAnsi" w:cstheme="majorHAnsi"/>
                <w:b/>
                <w:bCs/>
                <w:iCs/>
                <w:szCs w:val="24"/>
              </w:rPr>
            </w:pPr>
            <w:r>
              <w:rPr>
                <w:rFonts w:asciiTheme="majorHAnsi" w:hAnsiTheme="majorHAnsi" w:cstheme="majorHAnsi"/>
                <w:b/>
                <w:szCs w:val="24"/>
              </w:rPr>
              <w:t xml:space="preserve">                                                               </w:t>
            </w:r>
          </w:p>
        </w:tc>
      </w:tr>
    </w:tbl>
    <w:p w14:paraId="02DA6D86" w14:textId="77777777" w:rsidR="00F24A67" w:rsidRPr="00F24A67" w:rsidRDefault="00F24A67" w:rsidP="00F24A67">
      <w:pPr>
        <w:rPr>
          <w:rFonts w:asciiTheme="majorHAnsi" w:hAnsiTheme="majorHAnsi" w:cstheme="majorHAnsi"/>
          <w:szCs w:val="24"/>
        </w:rPr>
      </w:pPr>
    </w:p>
    <w:tbl>
      <w:tblPr>
        <w:tblW w:w="10355" w:type="dxa"/>
        <w:jc w:val="center"/>
        <w:tblLayout w:type="fixed"/>
        <w:tblCellMar>
          <w:left w:w="70" w:type="dxa"/>
          <w:right w:w="70" w:type="dxa"/>
        </w:tblCellMar>
        <w:tblLook w:val="0000" w:firstRow="0" w:lastRow="0" w:firstColumn="0" w:lastColumn="0" w:noHBand="0" w:noVBand="0"/>
      </w:tblPr>
      <w:tblGrid>
        <w:gridCol w:w="262"/>
        <w:gridCol w:w="262"/>
        <w:gridCol w:w="255"/>
        <w:gridCol w:w="7"/>
        <w:gridCol w:w="262"/>
        <w:gridCol w:w="156"/>
        <w:gridCol w:w="106"/>
        <w:gridCol w:w="200"/>
        <w:gridCol w:w="262"/>
        <w:gridCol w:w="262"/>
        <w:gridCol w:w="214"/>
        <w:gridCol w:w="48"/>
        <w:gridCol w:w="214"/>
        <w:gridCol w:w="48"/>
        <w:gridCol w:w="160"/>
        <w:gridCol w:w="54"/>
        <w:gridCol w:w="160"/>
        <w:gridCol w:w="96"/>
        <w:gridCol w:w="166"/>
        <w:gridCol w:w="77"/>
        <w:gridCol w:w="185"/>
        <w:gridCol w:w="326"/>
        <w:gridCol w:w="1080"/>
        <w:gridCol w:w="262"/>
        <w:gridCol w:w="338"/>
        <w:gridCol w:w="186"/>
        <w:gridCol w:w="262"/>
        <w:gridCol w:w="255"/>
        <w:gridCol w:w="7"/>
        <w:gridCol w:w="165"/>
        <w:gridCol w:w="89"/>
        <w:gridCol w:w="173"/>
        <w:gridCol w:w="89"/>
        <w:gridCol w:w="173"/>
        <w:gridCol w:w="89"/>
        <w:gridCol w:w="173"/>
        <w:gridCol w:w="89"/>
        <w:gridCol w:w="173"/>
        <w:gridCol w:w="89"/>
        <w:gridCol w:w="173"/>
        <w:gridCol w:w="89"/>
        <w:gridCol w:w="262"/>
        <w:gridCol w:w="262"/>
        <w:gridCol w:w="262"/>
        <w:gridCol w:w="116"/>
        <w:gridCol w:w="146"/>
        <w:gridCol w:w="261"/>
        <w:gridCol w:w="262"/>
        <w:gridCol w:w="262"/>
        <w:gridCol w:w="262"/>
        <w:gridCol w:w="262"/>
        <w:gridCol w:w="262"/>
      </w:tblGrid>
      <w:tr w:rsidR="00F24A67" w:rsidRPr="00F24A67" w14:paraId="3B784782" w14:textId="77777777" w:rsidTr="00F00F7A">
        <w:trPr>
          <w:cantSplit/>
          <w:jc w:val="center"/>
        </w:trPr>
        <w:tc>
          <w:tcPr>
            <w:tcW w:w="1510" w:type="dxa"/>
            <w:gridSpan w:val="8"/>
          </w:tcPr>
          <w:p w14:paraId="10A87131" w14:textId="77777777" w:rsidR="00F24A67" w:rsidRPr="00F24A67" w:rsidRDefault="00F24A67" w:rsidP="00F24A67">
            <w:pPr>
              <w:suppressLineNumbers w:val="0"/>
              <w:spacing w:before="60" w:after="60"/>
              <w:jc w:val="left"/>
              <w:rPr>
                <w:rFonts w:asciiTheme="majorHAnsi" w:hAnsiTheme="majorHAnsi" w:cstheme="majorHAnsi"/>
                <w:szCs w:val="24"/>
              </w:rPr>
            </w:pPr>
            <w:r w:rsidRPr="00F24A67">
              <w:rPr>
                <w:rFonts w:asciiTheme="majorHAnsi" w:hAnsiTheme="majorHAnsi" w:cstheme="majorHAnsi"/>
                <w:szCs w:val="24"/>
              </w:rPr>
              <w:t>il sottoscritto</w:t>
            </w:r>
          </w:p>
        </w:tc>
        <w:tc>
          <w:tcPr>
            <w:tcW w:w="262" w:type="dxa"/>
            <w:tcBorders>
              <w:bottom w:val="single" w:sz="4" w:space="0" w:color="auto"/>
            </w:tcBorders>
          </w:tcPr>
          <w:p w14:paraId="290B3188"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2D77F8E3"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6E93E511"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3AC7BDC1" w14:textId="77777777" w:rsidR="00F24A67" w:rsidRPr="00F24A67" w:rsidRDefault="00F24A67" w:rsidP="00F24A67">
            <w:pPr>
              <w:spacing w:before="60" w:after="60"/>
              <w:rPr>
                <w:rFonts w:asciiTheme="majorHAnsi" w:hAnsiTheme="majorHAnsi" w:cstheme="majorHAnsi"/>
                <w:szCs w:val="24"/>
              </w:rPr>
            </w:pPr>
          </w:p>
        </w:tc>
        <w:tc>
          <w:tcPr>
            <w:tcW w:w="160" w:type="dxa"/>
            <w:tcBorders>
              <w:bottom w:val="single" w:sz="4" w:space="0" w:color="auto"/>
            </w:tcBorders>
          </w:tcPr>
          <w:p w14:paraId="1BC76344" w14:textId="77777777" w:rsidR="00F24A67" w:rsidRPr="00F24A67" w:rsidRDefault="00F24A67" w:rsidP="00F24A67">
            <w:pPr>
              <w:spacing w:before="60" w:after="60"/>
              <w:ind w:hanging="689"/>
              <w:rPr>
                <w:rFonts w:asciiTheme="majorHAnsi" w:hAnsiTheme="majorHAnsi" w:cstheme="majorHAnsi"/>
                <w:szCs w:val="24"/>
              </w:rPr>
            </w:pPr>
          </w:p>
        </w:tc>
        <w:tc>
          <w:tcPr>
            <w:tcW w:w="7637" w:type="dxa"/>
            <w:gridSpan w:val="37"/>
            <w:tcBorders>
              <w:bottom w:val="single" w:sz="4" w:space="0" w:color="auto"/>
            </w:tcBorders>
          </w:tcPr>
          <w:p w14:paraId="4B37EC7D" w14:textId="77777777" w:rsidR="00F24A67" w:rsidRPr="00F24A67" w:rsidRDefault="00F24A67" w:rsidP="00F24A67">
            <w:pPr>
              <w:spacing w:before="60" w:after="60"/>
              <w:ind w:left="-849" w:hanging="283"/>
              <w:rPr>
                <w:rFonts w:asciiTheme="majorHAnsi" w:hAnsiTheme="majorHAnsi" w:cstheme="majorHAnsi"/>
                <w:szCs w:val="24"/>
              </w:rPr>
            </w:pPr>
          </w:p>
        </w:tc>
      </w:tr>
      <w:tr w:rsidR="00F24A67" w:rsidRPr="00F24A67" w14:paraId="18DFDF1B" w14:textId="77777777" w:rsidTr="00F00F7A">
        <w:trPr>
          <w:cantSplit/>
          <w:jc w:val="center"/>
        </w:trPr>
        <w:tc>
          <w:tcPr>
            <w:tcW w:w="1510" w:type="dxa"/>
            <w:gridSpan w:val="8"/>
          </w:tcPr>
          <w:p w14:paraId="105C26BD"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Nato a :</w:t>
            </w:r>
          </w:p>
        </w:tc>
        <w:tc>
          <w:tcPr>
            <w:tcW w:w="1518" w:type="dxa"/>
            <w:gridSpan w:val="10"/>
            <w:tcBorders>
              <w:top w:val="single" w:sz="4" w:space="0" w:color="auto"/>
              <w:bottom w:val="single" w:sz="4" w:space="0" w:color="auto"/>
            </w:tcBorders>
          </w:tcPr>
          <w:p w14:paraId="3A46D257" w14:textId="77777777" w:rsidR="00F24A67" w:rsidRPr="00F24A67" w:rsidRDefault="00F24A67" w:rsidP="00F24A67">
            <w:pPr>
              <w:spacing w:before="60" w:after="60"/>
              <w:rPr>
                <w:rFonts w:asciiTheme="majorHAnsi" w:hAnsiTheme="majorHAnsi" w:cstheme="majorHAnsi"/>
                <w:szCs w:val="24"/>
              </w:rPr>
            </w:pPr>
          </w:p>
        </w:tc>
        <w:tc>
          <w:tcPr>
            <w:tcW w:w="754" w:type="dxa"/>
            <w:gridSpan w:val="4"/>
            <w:tcBorders>
              <w:top w:val="single" w:sz="4" w:space="0" w:color="auto"/>
              <w:left w:val="nil"/>
            </w:tcBorders>
          </w:tcPr>
          <w:p w14:paraId="4A00177D" w14:textId="77777777" w:rsidR="00F24A67" w:rsidRPr="00F24A67" w:rsidRDefault="00F24A67" w:rsidP="00F24A67">
            <w:pPr>
              <w:suppressLineNumbers w:val="0"/>
              <w:spacing w:before="60" w:after="60"/>
              <w:jc w:val="right"/>
              <w:rPr>
                <w:rFonts w:asciiTheme="majorHAnsi" w:hAnsiTheme="majorHAnsi" w:cstheme="majorHAnsi"/>
                <w:szCs w:val="24"/>
              </w:rPr>
            </w:pPr>
            <w:r w:rsidRPr="00F24A67">
              <w:rPr>
                <w:rFonts w:asciiTheme="majorHAnsi" w:hAnsiTheme="majorHAnsi" w:cstheme="majorHAnsi"/>
                <w:szCs w:val="24"/>
              </w:rPr>
              <w:t>il :</w:t>
            </w:r>
          </w:p>
        </w:tc>
        <w:tc>
          <w:tcPr>
            <w:tcW w:w="1680" w:type="dxa"/>
            <w:gridSpan w:val="3"/>
            <w:tcBorders>
              <w:top w:val="single" w:sz="4" w:space="0" w:color="auto"/>
              <w:bottom w:val="single" w:sz="4" w:space="0" w:color="auto"/>
            </w:tcBorders>
          </w:tcPr>
          <w:p w14:paraId="009205FC" w14:textId="77777777" w:rsidR="00F24A67" w:rsidRPr="00F24A67" w:rsidRDefault="00F24A67" w:rsidP="00F24A67">
            <w:pPr>
              <w:spacing w:before="60" w:after="60"/>
              <w:rPr>
                <w:rFonts w:asciiTheme="majorHAnsi" w:hAnsiTheme="majorHAnsi" w:cstheme="majorHAnsi"/>
                <w:szCs w:val="24"/>
              </w:rPr>
            </w:pPr>
          </w:p>
        </w:tc>
        <w:tc>
          <w:tcPr>
            <w:tcW w:w="703" w:type="dxa"/>
            <w:gridSpan w:val="3"/>
            <w:tcBorders>
              <w:top w:val="single" w:sz="4" w:space="0" w:color="auto"/>
              <w:left w:val="nil"/>
              <w:right w:val="single" w:sz="4" w:space="0" w:color="auto"/>
            </w:tcBorders>
          </w:tcPr>
          <w:p w14:paraId="7CFC336A" w14:textId="77777777" w:rsidR="00F24A67" w:rsidRPr="00F24A67" w:rsidRDefault="00F24A67" w:rsidP="00F24A67">
            <w:pPr>
              <w:suppressLineNumbers w:val="0"/>
              <w:spacing w:before="60" w:after="60"/>
              <w:jc w:val="left"/>
              <w:rPr>
                <w:rFonts w:asciiTheme="majorHAnsi" w:hAnsiTheme="majorHAnsi" w:cstheme="majorHAnsi"/>
                <w:szCs w:val="24"/>
              </w:rPr>
            </w:pPr>
            <w:r w:rsidRPr="00F24A67">
              <w:rPr>
                <w:rFonts w:asciiTheme="majorHAnsi" w:hAnsiTheme="majorHAnsi" w:cstheme="majorHAnsi"/>
                <w:szCs w:val="24"/>
              </w:rPr>
              <w:t>C.F.</w:t>
            </w:r>
          </w:p>
        </w:tc>
        <w:tc>
          <w:tcPr>
            <w:tcW w:w="261" w:type="dxa"/>
            <w:gridSpan w:val="3"/>
            <w:tcBorders>
              <w:top w:val="single" w:sz="4" w:space="0" w:color="auto"/>
              <w:left w:val="single" w:sz="4" w:space="0" w:color="auto"/>
              <w:bottom w:val="single" w:sz="4" w:space="0" w:color="auto"/>
              <w:right w:val="dotted" w:sz="4" w:space="0" w:color="auto"/>
            </w:tcBorders>
          </w:tcPr>
          <w:p w14:paraId="724D636A"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top w:val="single" w:sz="4" w:space="0" w:color="auto"/>
              <w:left w:val="dotted" w:sz="4" w:space="0" w:color="auto"/>
              <w:bottom w:val="single" w:sz="4" w:space="0" w:color="auto"/>
              <w:right w:val="dotted" w:sz="4" w:space="0" w:color="auto"/>
            </w:tcBorders>
          </w:tcPr>
          <w:p w14:paraId="1DEBD345"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top w:val="single" w:sz="4" w:space="0" w:color="auto"/>
              <w:left w:val="dotted" w:sz="4" w:space="0" w:color="auto"/>
              <w:bottom w:val="single" w:sz="4" w:space="0" w:color="auto"/>
              <w:right w:val="dotted" w:sz="4" w:space="0" w:color="auto"/>
            </w:tcBorders>
          </w:tcPr>
          <w:p w14:paraId="7B14B7FC"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top w:val="single" w:sz="4" w:space="0" w:color="auto"/>
              <w:left w:val="dotted" w:sz="4" w:space="0" w:color="auto"/>
              <w:bottom w:val="single" w:sz="4" w:space="0" w:color="auto"/>
              <w:right w:val="dotted" w:sz="4" w:space="0" w:color="auto"/>
            </w:tcBorders>
          </w:tcPr>
          <w:p w14:paraId="64E3280B"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top w:val="single" w:sz="4" w:space="0" w:color="auto"/>
              <w:left w:val="dotted" w:sz="4" w:space="0" w:color="auto"/>
              <w:bottom w:val="single" w:sz="4" w:space="0" w:color="auto"/>
              <w:right w:val="dotted" w:sz="4" w:space="0" w:color="auto"/>
            </w:tcBorders>
          </w:tcPr>
          <w:p w14:paraId="7984249B"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top w:val="single" w:sz="4" w:space="0" w:color="auto"/>
              <w:left w:val="dotted" w:sz="4" w:space="0" w:color="auto"/>
              <w:bottom w:val="single" w:sz="4" w:space="0" w:color="auto"/>
              <w:right w:val="dotted" w:sz="4" w:space="0" w:color="auto"/>
            </w:tcBorders>
          </w:tcPr>
          <w:p w14:paraId="5D7D3CC0"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dotted" w:sz="4" w:space="0" w:color="auto"/>
            </w:tcBorders>
          </w:tcPr>
          <w:p w14:paraId="28908810"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dotted" w:sz="4" w:space="0" w:color="auto"/>
            </w:tcBorders>
          </w:tcPr>
          <w:p w14:paraId="4BC0A062"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dotted" w:sz="4" w:space="0" w:color="auto"/>
            </w:tcBorders>
          </w:tcPr>
          <w:p w14:paraId="37D5AFE3"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top w:val="single" w:sz="4" w:space="0" w:color="auto"/>
              <w:left w:val="dotted" w:sz="4" w:space="0" w:color="auto"/>
              <w:bottom w:val="single" w:sz="4" w:space="0" w:color="auto"/>
              <w:right w:val="dotted" w:sz="4" w:space="0" w:color="auto"/>
            </w:tcBorders>
          </w:tcPr>
          <w:p w14:paraId="1BC95A9A" w14:textId="77777777" w:rsidR="00F24A67" w:rsidRPr="00F24A67" w:rsidRDefault="00F24A67" w:rsidP="00F24A67">
            <w:pPr>
              <w:spacing w:before="60" w:after="60"/>
              <w:rPr>
                <w:rFonts w:asciiTheme="majorHAnsi" w:hAnsiTheme="majorHAnsi" w:cstheme="majorHAnsi"/>
                <w:szCs w:val="24"/>
              </w:rPr>
            </w:pPr>
          </w:p>
        </w:tc>
        <w:tc>
          <w:tcPr>
            <w:tcW w:w="261" w:type="dxa"/>
            <w:tcBorders>
              <w:top w:val="single" w:sz="4" w:space="0" w:color="auto"/>
              <w:left w:val="dotted" w:sz="4" w:space="0" w:color="auto"/>
              <w:bottom w:val="single" w:sz="4" w:space="0" w:color="auto"/>
              <w:right w:val="dotted" w:sz="4" w:space="0" w:color="auto"/>
            </w:tcBorders>
          </w:tcPr>
          <w:p w14:paraId="16A59632"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dotted" w:sz="4" w:space="0" w:color="auto"/>
            </w:tcBorders>
          </w:tcPr>
          <w:p w14:paraId="697FC43E"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dotted" w:sz="4" w:space="0" w:color="auto"/>
            </w:tcBorders>
          </w:tcPr>
          <w:p w14:paraId="659874AF"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dotted" w:sz="4" w:space="0" w:color="auto"/>
            </w:tcBorders>
          </w:tcPr>
          <w:p w14:paraId="24C14893"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dotted" w:sz="4" w:space="0" w:color="auto"/>
            </w:tcBorders>
          </w:tcPr>
          <w:p w14:paraId="2609F191" w14:textId="77777777" w:rsidR="00F24A67" w:rsidRPr="00F24A67" w:rsidRDefault="00F24A67" w:rsidP="00F24A67">
            <w:pPr>
              <w:spacing w:before="60" w:after="60"/>
              <w:rPr>
                <w:rFonts w:asciiTheme="majorHAnsi" w:hAnsiTheme="majorHAnsi" w:cstheme="majorHAnsi"/>
                <w:szCs w:val="24"/>
              </w:rPr>
            </w:pPr>
          </w:p>
        </w:tc>
        <w:tc>
          <w:tcPr>
            <w:tcW w:w="262" w:type="dxa"/>
            <w:tcBorders>
              <w:top w:val="single" w:sz="4" w:space="0" w:color="auto"/>
              <w:left w:val="dotted" w:sz="4" w:space="0" w:color="auto"/>
              <w:bottom w:val="single" w:sz="4" w:space="0" w:color="auto"/>
              <w:right w:val="single" w:sz="4" w:space="0" w:color="auto"/>
            </w:tcBorders>
          </w:tcPr>
          <w:p w14:paraId="66850A0F" w14:textId="77777777" w:rsidR="00F24A67" w:rsidRPr="00F24A67" w:rsidRDefault="00F24A67" w:rsidP="00F24A67">
            <w:pPr>
              <w:spacing w:before="60" w:after="60"/>
              <w:rPr>
                <w:rFonts w:asciiTheme="majorHAnsi" w:hAnsiTheme="majorHAnsi" w:cstheme="majorHAnsi"/>
                <w:szCs w:val="24"/>
              </w:rPr>
            </w:pPr>
          </w:p>
        </w:tc>
      </w:tr>
      <w:tr w:rsidR="00F24A67" w:rsidRPr="00F24A67" w14:paraId="0AEFCCD2" w14:textId="77777777" w:rsidTr="00F00F7A">
        <w:trPr>
          <w:cantSplit/>
          <w:jc w:val="center"/>
        </w:trPr>
        <w:tc>
          <w:tcPr>
            <w:tcW w:w="1204" w:type="dxa"/>
            <w:gridSpan w:val="6"/>
          </w:tcPr>
          <w:p w14:paraId="5F7ED9BC"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 xml:space="preserve">in qualità di  </w:t>
            </w:r>
          </w:p>
        </w:tc>
        <w:tc>
          <w:tcPr>
            <w:tcW w:w="3658" w:type="dxa"/>
            <w:gridSpan w:val="17"/>
          </w:tcPr>
          <w:p w14:paraId="2073F3B7" w14:textId="77777777" w:rsidR="00F24A67" w:rsidRPr="00F24A67" w:rsidRDefault="00F24A67" w:rsidP="00F24A67">
            <w:pPr>
              <w:spacing w:before="60" w:after="60"/>
              <w:rPr>
                <w:rFonts w:asciiTheme="majorHAnsi" w:hAnsiTheme="majorHAnsi" w:cstheme="majorHAnsi"/>
                <w:i/>
                <w:iCs/>
                <w:szCs w:val="24"/>
              </w:rPr>
            </w:pPr>
            <w:r w:rsidRPr="00F24A67">
              <w:rPr>
                <w:rFonts w:asciiTheme="majorHAnsi" w:hAnsiTheme="majorHAnsi" w:cstheme="majorHAnsi"/>
                <w:i/>
                <w:iCs/>
                <w:szCs w:val="24"/>
              </w:rPr>
              <w:t>(titolare, legale rappresentante, procuratore, altro)</w:t>
            </w:r>
            <w:r w:rsidRPr="00F24A67">
              <w:rPr>
                <w:rFonts w:asciiTheme="majorHAnsi" w:hAnsiTheme="majorHAnsi" w:cstheme="majorHAnsi"/>
                <w:szCs w:val="24"/>
                <w:vertAlign w:val="superscript"/>
              </w:rPr>
              <w:t xml:space="preserve"> ( </w:t>
            </w:r>
            <w:r w:rsidRPr="00F24A67">
              <w:rPr>
                <w:rFonts w:asciiTheme="majorHAnsi" w:hAnsiTheme="majorHAnsi" w:cstheme="majorHAnsi"/>
                <w:szCs w:val="24"/>
                <w:vertAlign w:val="superscript"/>
              </w:rPr>
              <w:endnoteReference w:id="1"/>
            </w:r>
            <w:r w:rsidRPr="00F24A67">
              <w:rPr>
                <w:rFonts w:asciiTheme="majorHAnsi" w:hAnsiTheme="majorHAnsi" w:cstheme="majorHAnsi"/>
                <w:szCs w:val="24"/>
                <w:vertAlign w:val="superscript"/>
              </w:rPr>
              <w:t>)</w:t>
            </w:r>
          </w:p>
        </w:tc>
        <w:tc>
          <w:tcPr>
            <w:tcW w:w="262" w:type="dxa"/>
            <w:tcBorders>
              <w:bottom w:val="single" w:sz="4" w:space="0" w:color="auto"/>
            </w:tcBorders>
          </w:tcPr>
          <w:p w14:paraId="1B5974F8" w14:textId="77777777" w:rsidR="00F24A67" w:rsidRPr="00F24A67" w:rsidRDefault="00F24A67" w:rsidP="00F24A67">
            <w:pPr>
              <w:spacing w:before="60" w:after="60"/>
              <w:jc w:val="right"/>
              <w:rPr>
                <w:rFonts w:asciiTheme="majorHAnsi" w:hAnsiTheme="majorHAnsi" w:cstheme="majorHAnsi"/>
                <w:szCs w:val="24"/>
              </w:rPr>
            </w:pPr>
          </w:p>
        </w:tc>
        <w:tc>
          <w:tcPr>
            <w:tcW w:w="338" w:type="dxa"/>
            <w:tcBorders>
              <w:bottom w:val="single" w:sz="4" w:space="0" w:color="auto"/>
            </w:tcBorders>
          </w:tcPr>
          <w:p w14:paraId="51E91E7E" w14:textId="77777777" w:rsidR="00F24A67" w:rsidRPr="00F24A67" w:rsidRDefault="00F24A67" w:rsidP="00F24A67">
            <w:pPr>
              <w:spacing w:before="60" w:after="60"/>
              <w:jc w:val="right"/>
              <w:rPr>
                <w:rFonts w:asciiTheme="majorHAnsi" w:hAnsiTheme="majorHAnsi" w:cstheme="majorHAnsi"/>
                <w:szCs w:val="24"/>
              </w:rPr>
            </w:pPr>
          </w:p>
        </w:tc>
        <w:tc>
          <w:tcPr>
            <w:tcW w:w="186" w:type="dxa"/>
            <w:tcBorders>
              <w:bottom w:val="single" w:sz="4" w:space="0" w:color="auto"/>
            </w:tcBorders>
          </w:tcPr>
          <w:p w14:paraId="77439DCA" w14:textId="77777777" w:rsidR="00F24A67" w:rsidRPr="00F24A67" w:rsidRDefault="00F24A67" w:rsidP="00F24A67">
            <w:pPr>
              <w:spacing w:before="60" w:after="60"/>
              <w:jc w:val="right"/>
              <w:rPr>
                <w:rFonts w:asciiTheme="majorHAnsi" w:hAnsiTheme="majorHAnsi" w:cstheme="majorHAnsi"/>
                <w:szCs w:val="24"/>
              </w:rPr>
            </w:pPr>
          </w:p>
        </w:tc>
        <w:tc>
          <w:tcPr>
            <w:tcW w:w="262" w:type="dxa"/>
            <w:tcBorders>
              <w:bottom w:val="single" w:sz="4" w:space="0" w:color="auto"/>
            </w:tcBorders>
          </w:tcPr>
          <w:p w14:paraId="78093C4D" w14:textId="77777777" w:rsidR="00F24A67" w:rsidRPr="00F24A67" w:rsidRDefault="00F24A67" w:rsidP="00F24A67">
            <w:pPr>
              <w:spacing w:before="60" w:after="60"/>
              <w:jc w:val="right"/>
              <w:rPr>
                <w:rFonts w:asciiTheme="majorHAnsi" w:hAnsiTheme="majorHAnsi" w:cstheme="majorHAnsi"/>
                <w:szCs w:val="24"/>
              </w:rPr>
            </w:pPr>
          </w:p>
        </w:tc>
        <w:tc>
          <w:tcPr>
            <w:tcW w:w="262" w:type="dxa"/>
            <w:gridSpan w:val="2"/>
            <w:tcBorders>
              <w:bottom w:val="single" w:sz="4" w:space="0" w:color="auto"/>
            </w:tcBorders>
          </w:tcPr>
          <w:p w14:paraId="155B41CC" w14:textId="77777777" w:rsidR="00F24A67" w:rsidRPr="00F24A67" w:rsidRDefault="00F24A67" w:rsidP="00F24A67">
            <w:pPr>
              <w:spacing w:before="60" w:after="60"/>
              <w:jc w:val="right"/>
              <w:rPr>
                <w:rFonts w:asciiTheme="majorHAnsi" w:hAnsiTheme="majorHAnsi" w:cstheme="majorHAnsi"/>
                <w:szCs w:val="24"/>
              </w:rPr>
            </w:pPr>
          </w:p>
        </w:tc>
        <w:tc>
          <w:tcPr>
            <w:tcW w:w="4183" w:type="dxa"/>
            <w:gridSpan w:val="23"/>
            <w:tcBorders>
              <w:bottom w:val="single" w:sz="4" w:space="0" w:color="auto"/>
            </w:tcBorders>
          </w:tcPr>
          <w:p w14:paraId="68F7F145" w14:textId="77777777" w:rsidR="00F24A67" w:rsidRPr="00F24A67" w:rsidRDefault="00F24A67" w:rsidP="00F24A67">
            <w:pPr>
              <w:spacing w:before="60" w:after="60"/>
              <w:jc w:val="right"/>
              <w:rPr>
                <w:rFonts w:asciiTheme="majorHAnsi" w:hAnsiTheme="majorHAnsi" w:cstheme="majorHAnsi"/>
                <w:szCs w:val="24"/>
              </w:rPr>
            </w:pPr>
          </w:p>
        </w:tc>
      </w:tr>
      <w:tr w:rsidR="00F24A67" w:rsidRPr="00F24A67" w14:paraId="24EB951A" w14:textId="77777777" w:rsidTr="00F00F7A">
        <w:trPr>
          <w:cantSplit/>
          <w:jc w:val="center"/>
        </w:trPr>
        <w:tc>
          <w:tcPr>
            <w:tcW w:w="2248" w:type="dxa"/>
            <w:gridSpan w:val="11"/>
          </w:tcPr>
          <w:p w14:paraId="2C914538"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della ditta / impresa:</w:t>
            </w:r>
            <w:r w:rsidRPr="00F24A67">
              <w:rPr>
                <w:rFonts w:asciiTheme="majorHAnsi" w:hAnsiTheme="majorHAnsi" w:cstheme="majorHAnsi"/>
                <w:szCs w:val="24"/>
                <w:vertAlign w:val="superscript"/>
              </w:rPr>
              <w:t xml:space="preserve"> ( </w:t>
            </w:r>
            <w:r w:rsidRPr="00F24A67">
              <w:rPr>
                <w:rFonts w:asciiTheme="majorHAnsi" w:hAnsiTheme="majorHAnsi" w:cstheme="majorHAnsi"/>
                <w:szCs w:val="24"/>
                <w:vertAlign w:val="superscript"/>
              </w:rPr>
              <w:endnoteReference w:id="2"/>
            </w:r>
            <w:r w:rsidRPr="00F24A67">
              <w:rPr>
                <w:rFonts w:asciiTheme="majorHAnsi" w:hAnsiTheme="majorHAnsi" w:cstheme="majorHAnsi"/>
                <w:szCs w:val="24"/>
                <w:vertAlign w:val="superscript"/>
              </w:rPr>
              <w:t>)</w:t>
            </w:r>
          </w:p>
        </w:tc>
        <w:tc>
          <w:tcPr>
            <w:tcW w:w="262" w:type="dxa"/>
            <w:gridSpan w:val="2"/>
          </w:tcPr>
          <w:p w14:paraId="5C194045"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262" w:type="dxa"/>
            <w:gridSpan w:val="3"/>
          </w:tcPr>
          <w:p w14:paraId="4FC3897B"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160" w:type="dxa"/>
          </w:tcPr>
          <w:p w14:paraId="1B7E1B89"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262" w:type="dxa"/>
            <w:gridSpan w:val="2"/>
          </w:tcPr>
          <w:p w14:paraId="4FF3272B"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262" w:type="dxa"/>
            <w:gridSpan w:val="2"/>
          </w:tcPr>
          <w:p w14:paraId="3E3272A4"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6899" w:type="dxa"/>
            <w:gridSpan w:val="31"/>
            <w:tcBorders>
              <w:bottom w:val="single" w:sz="4" w:space="0" w:color="auto"/>
            </w:tcBorders>
          </w:tcPr>
          <w:p w14:paraId="3064C523" w14:textId="77777777" w:rsidR="00F24A67" w:rsidRPr="00F24A67" w:rsidRDefault="00F24A67" w:rsidP="00F24A67">
            <w:pPr>
              <w:suppressLineNumbers w:val="0"/>
              <w:spacing w:before="60" w:after="60"/>
              <w:jc w:val="left"/>
              <w:rPr>
                <w:rFonts w:asciiTheme="majorHAnsi" w:hAnsiTheme="majorHAnsi" w:cstheme="majorHAnsi"/>
                <w:szCs w:val="24"/>
              </w:rPr>
            </w:pPr>
          </w:p>
        </w:tc>
      </w:tr>
      <w:tr w:rsidR="00F24A67" w:rsidRPr="00F24A67" w14:paraId="540AB42F" w14:textId="77777777" w:rsidTr="00F00F7A">
        <w:trPr>
          <w:cantSplit/>
          <w:jc w:val="center"/>
        </w:trPr>
        <w:tc>
          <w:tcPr>
            <w:tcW w:w="779" w:type="dxa"/>
            <w:gridSpan w:val="3"/>
          </w:tcPr>
          <w:p w14:paraId="7CC3C18F"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sede</w:t>
            </w:r>
          </w:p>
        </w:tc>
        <w:tc>
          <w:tcPr>
            <w:tcW w:w="2492" w:type="dxa"/>
            <w:gridSpan w:val="17"/>
          </w:tcPr>
          <w:p w14:paraId="7CE59736" w14:textId="77777777" w:rsidR="00F24A67" w:rsidRPr="00F24A67" w:rsidRDefault="00F24A67" w:rsidP="00F24A67">
            <w:pPr>
              <w:spacing w:before="60" w:after="60"/>
              <w:rPr>
                <w:rFonts w:asciiTheme="majorHAnsi" w:hAnsiTheme="majorHAnsi" w:cstheme="majorHAnsi"/>
                <w:i/>
                <w:iCs/>
                <w:szCs w:val="24"/>
              </w:rPr>
            </w:pPr>
            <w:r w:rsidRPr="00F24A67">
              <w:rPr>
                <w:rFonts w:asciiTheme="majorHAnsi" w:hAnsiTheme="majorHAnsi" w:cstheme="majorHAnsi"/>
                <w:i/>
                <w:iCs/>
                <w:szCs w:val="24"/>
              </w:rPr>
              <w:t xml:space="preserve">(comune italiano o stato estero)  </w:t>
            </w:r>
          </w:p>
        </w:tc>
        <w:tc>
          <w:tcPr>
            <w:tcW w:w="3066" w:type="dxa"/>
            <w:gridSpan w:val="10"/>
            <w:tcBorders>
              <w:bottom w:val="single" w:sz="4" w:space="0" w:color="auto"/>
            </w:tcBorders>
          </w:tcPr>
          <w:p w14:paraId="0EE6F406" w14:textId="77777777" w:rsidR="00F24A67" w:rsidRPr="00F24A67" w:rsidRDefault="00F24A67" w:rsidP="00F24A67">
            <w:pPr>
              <w:spacing w:before="60" w:after="60"/>
              <w:rPr>
                <w:rFonts w:asciiTheme="majorHAnsi" w:hAnsiTheme="majorHAnsi" w:cstheme="majorHAnsi"/>
                <w:szCs w:val="24"/>
              </w:rPr>
            </w:pPr>
          </w:p>
        </w:tc>
        <w:tc>
          <w:tcPr>
            <w:tcW w:w="262" w:type="dxa"/>
            <w:gridSpan w:val="2"/>
          </w:tcPr>
          <w:p w14:paraId="4D2C31F7" w14:textId="77777777" w:rsidR="00F24A67" w:rsidRPr="00F24A67" w:rsidRDefault="00F24A67" w:rsidP="00F24A67">
            <w:pPr>
              <w:spacing w:before="60" w:after="60"/>
              <w:jc w:val="right"/>
              <w:rPr>
                <w:rFonts w:asciiTheme="majorHAnsi" w:hAnsiTheme="majorHAnsi" w:cstheme="majorHAnsi"/>
                <w:szCs w:val="24"/>
              </w:rPr>
            </w:pPr>
          </w:p>
        </w:tc>
        <w:tc>
          <w:tcPr>
            <w:tcW w:w="262" w:type="dxa"/>
            <w:gridSpan w:val="2"/>
          </w:tcPr>
          <w:p w14:paraId="3385BBE1" w14:textId="77777777" w:rsidR="00F24A67" w:rsidRPr="00F24A67" w:rsidRDefault="00F24A67" w:rsidP="00F24A67">
            <w:pPr>
              <w:spacing w:before="60" w:after="60"/>
              <w:jc w:val="right"/>
              <w:rPr>
                <w:rFonts w:asciiTheme="majorHAnsi" w:hAnsiTheme="majorHAnsi" w:cstheme="majorHAnsi"/>
                <w:szCs w:val="24"/>
              </w:rPr>
            </w:pPr>
          </w:p>
        </w:tc>
        <w:tc>
          <w:tcPr>
            <w:tcW w:w="262" w:type="dxa"/>
            <w:gridSpan w:val="2"/>
          </w:tcPr>
          <w:p w14:paraId="2C8576D7" w14:textId="77777777" w:rsidR="00F24A67" w:rsidRPr="00F24A67" w:rsidRDefault="00F24A67" w:rsidP="00F24A67">
            <w:pPr>
              <w:spacing w:before="60" w:after="60"/>
              <w:jc w:val="right"/>
              <w:rPr>
                <w:rFonts w:asciiTheme="majorHAnsi" w:hAnsiTheme="majorHAnsi" w:cstheme="majorHAnsi"/>
                <w:szCs w:val="24"/>
              </w:rPr>
            </w:pPr>
          </w:p>
        </w:tc>
        <w:tc>
          <w:tcPr>
            <w:tcW w:w="262" w:type="dxa"/>
            <w:gridSpan w:val="2"/>
          </w:tcPr>
          <w:p w14:paraId="172CD041" w14:textId="77777777" w:rsidR="00F24A67" w:rsidRPr="00F24A67" w:rsidRDefault="00F24A67" w:rsidP="00F24A67">
            <w:pPr>
              <w:spacing w:before="60" w:after="60"/>
              <w:jc w:val="right"/>
              <w:rPr>
                <w:rFonts w:asciiTheme="majorHAnsi" w:hAnsiTheme="majorHAnsi" w:cstheme="majorHAnsi"/>
                <w:szCs w:val="24"/>
              </w:rPr>
            </w:pPr>
          </w:p>
        </w:tc>
        <w:tc>
          <w:tcPr>
            <w:tcW w:w="262" w:type="dxa"/>
            <w:gridSpan w:val="2"/>
          </w:tcPr>
          <w:p w14:paraId="2D3DFF4B" w14:textId="77777777" w:rsidR="00F24A67" w:rsidRPr="00F24A67" w:rsidRDefault="00F24A67" w:rsidP="00F24A67">
            <w:pPr>
              <w:spacing w:before="60" w:after="60"/>
              <w:jc w:val="right"/>
              <w:rPr>
                <w:rFonts w:asciiTheme="majorHAnsi" w:hAnsiTheme="majorHAnsi" w:cstheme="majorHAnsi"/>
                <w:szCs w:val="24"/>
              </w:rPr>
            </w:pPr>
          </w:p>
        </w:tc>
        <w:tc>
          <w:tcPr>
            <w:tcW w:w="991" w:type="dxa"/>
            <w:gridSpan w:val="5"/>
          </w:tcPr>
          <w:p w14:paraId="3E77A422"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 xml:space="preserve">Provincia  </w:t>
            </w:r>
          </w:p>
        </w:tc>
        <w:tc>
          <w:tcPr>
            <w:tcW w:w="1717" w:type="dxa"/>
            <w:gridSpan w:val="7"/>
            <w:tcBorders>
              <w:bottom w:val="single" w:sz="4" w:space="0" w:color="auto"/>
            </w:tcBorders>
          </w:tcPr>
          <w:p w14:paraId="0EE0758F" w14:textId="77777777" w:rsidR="00F24A67" w:rsidRPr="00F24A67" w:rsidRDefault="00F24A67" w:rsidP="00F24A67">
            <w:pPr>
              <w:spacing w:before="60" w:after="60"/>
              <w:rPr>
                <w:rFonts w:asciiTheme="majorHAnsi" w:hAnsiTheme="majorHAnsi" w:cstheme="majorHAnsi"/>
                <w:szCs w:val="24"/>
              </w:rPr>
            </w:pPr>
          </w:p>
        </w:tc>
      </w:tr>
      <w:tr w:rsidR="00F24A67" w:rsidRPr="00F24A67" w14:paraId="7AACA10F" w14:textId="77777777" w:rsidTr="00F00F7A">
        <w:trPr>
          <w:cantSplit/>
          <w:jc w:val="center"/>
        </w:trPr>
        <w:tc>
          <w:tcPr>
            <w:tcW w:w="1510" w:type="dxa"/>
            <w:gridSpan w:val="8"/>
          </w:tcPr>
          <w:p w14:paraId="39AF429F"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indirizzo</w:t>
            </w:r>
          </w:p>
        </w:tc>
        <w:tc>
          <w:tcPr>
            <w:tcW w:w="262" w:type="dxa"/>
            <w:tcBorders>
              <w:bottom w:val="single" w:sz="4" w:space="0" w:color="auto"/>
            </w:tcBorders>
          </w:tcPr>
          <w:p w14:paraId="139B958C"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262" w:type="dxa"/>
            <w:tcBorders>
              <w:bottom w:val="single" w:sz="4" w:space="0" w:color="auto"/>
            </w:tcBorders>
          </w:tcPr>
          <w:p w14:paraId="52C4CFC9"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262" w:type="dxa"/>
            <w:gridSpan w:val="2"/>
            <w:tcBorders>
              <w:bottom w:val="single" w:sz="4" w:space="0" w:color="auto"/>
            </w:tcBorders>
          </w:tcPr>
          <w:p w14:paraId="63642723"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262" w:type="dxa"/>
            <w:gridSpan w:val="2"/>
            <w:tcBorders>
              <w:bottom w:val="single" w:sz="4" w:space="0" w:color="auto"/>
            </w:tcBorders>
          </w:tcPr>
          <w:p w14:paraId="143E50BF"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160" w:type="dxa"/>
            <w:tcBorders>
              <w:bottom w:val="single" w:sz="4" w:space="0" w:color="auto"/>
            </w:tcBorders>
          </w:tcPr>
          <w:p w14:paraId="35AC597F" w14:textId="77777777" w:rsidR="00F24A67" w:rsidRPr="00F24A67" w:rsidRDefault="00F24A67" w:rsidP="00F24A67">
            <w:pPr>
              <w:suppressLineNumbers w:val="0"/>
              <w:spacing w:before="60" w:after="60"/>
              <w:jc w:val="left"/>
              <w:rPr>
                <w:rFonts w:asciiTheme="majorHAnsi" w:hAnsiTheme="majorHAnsi" w:cstheme="majorHAnsi"/>
                <w:szCs w:val="24"/>
              </w:rPr>
            </w:pPr>
          </w:p>
        </w:tc>
        <w:tc>
          <w:tcPr>
            <w:tcW w:w="7637" w:type="dxa"/>
            <w:gridSpan w:val="37"/>
            <w:tcBorders>
              <w:bottom w:val="single" w:sz="4" w:space="0" w:color="auto"/>
            </w:tcBorders>
          </w:tcPr>
          <w:p w14:paraId="2FF23A20" w14:textId="77777777" w:rsidR="00F24A67" w:rsidRPr="00F24A67" w:rsidRDefault="00F24A67" w:rsidP="00F24A67">
            <w:pPr>
              <w:suppressLineNumbers w:val="0"/>
              <w:spacing w:before="60" w:after="60"/>
              <w:jc w:val="left"/>
              <w:rPr>
                <w:rFonts w:asciiTheme="majorHAnsi" w:hAnsiTheme="majorHAnsi" w:cstheme="majorHAnsi"/>
                <w:szCs w:val="24"/>
              </w:rPr>
            </w:pPr>
          </w:p>
        </w:tc>
      </w:tr>
      <w:tr w:rsidR="00F24A67" w:rsidRPr="00F24A67" w14:paraId="1E503E12" w14:textId="77777777" w:rsidTr="00F00F7A">
        <w:trPr>
          <w:cantSplit/>
          <w:jc w:val="center"/>
        </w:trPr>
        <w:tc>
          <w:tcPr>
            <w:tcW w:w="262" w:type="dxa"/>
          </w:tcPr>
          <w:p w14:paraId="4BABA892" w14:textId="77777777" w:rsidR="00F24A67" w:rsidRPr="00F24A67" w:rsidRDefault="00F24A67" w:rsidP="00F24A67">
            <w:pPr>
              <w:rPr>
                <w:rFonts w:asciiTheme="majorHAnsi" w:hAnsiTheme="majorHAnsi" w:cstheme="majorHAnsi"/>
                <w:szCs w:val="24"/>
              </w:rPr>
            </w:pPr>
          </w:p>
        </w:tc>
        <w:tc>
          <w:tcPr>
            <w:tcW w:w="262" w:type="dxa"/>
          </w:tcPr>
          <w:p w14:paraId="136EC714" w14:textId="77777777" w:rsidR="00F24A67" w:rsidRPr="00F24A67" w:rsidRDefault="00F24A67" w:rsidP="00F24A67">
            <w:pPr>
              <w:rPr>
                <w:rFonts w:asciiTheme="majorHAnsi" w:hAnsiTheme="majorHAnsi" w:cstheme="majorHAnsi"/>
                <w:szCs w:val="24"/>
              </w:rPr>
            </w:pPr>
          </w:p>
        </w:tc>
        <w:tc>
          <w:tcPr>
            <w:tcW w:w="262" w:type="dxa"/>
            <w:gridSpan w:val="2"/>
          </w:tcPr>
          <w:p w14:paraId="1BD7FC2C" w14:textId="77777777" w:rsidR="00F24A67" w:rsidRPr="00F24A67" w:rsidRDefault="00F24A67" w:rsidP="00F24A67">
            <w:pPr>
              <w:rPr>
                <w:rFonts w:asciiTheme="majorHAnsi" w:hAnsiTheme="majorHAnsi" w:cstheme="majorHAnsi"/>
                <w:szCs w:val="24"/>
              </w:rPr>
            </w:pPr>
          </w:p>
        </w:tc>
        <w:tc>
          <w:tcPr>
            <w:tcW w:w="262" w:type="dxa"/>
          </w:tcPr>
          <w:p w14:paraId="47F1D669" w14:textId="77777777" w:rsidR="00F24A67" w:rsidRPr="00F24A67" w:rsidRDefault="00F24A67" w:rsidP="00F24A67">
            <w:pPr>
              <w:rPr>
                <w:rFonts w:asciiTheme="majorHAnsi" w:hAnsiTheme="majorHAnsi" w:cstheme="majorHAnsi"/>
                <w:szCs w:val="24"/>
              </w:rPr>
            </w:pPr>
          </w:p>
        </w:tc>
        <w:tc>
          <w:tcPr>
            <w:tcW w:w="262" w:type="dxa"/>
            <w:gridSpan w:val="2"/>
          </w:tcPr>
          <w:p w14:paraId="23BB5D5A" w14:textId="77777777" w:rsidR="00F24A67" w:rsidRPr="00F24A67" w:rsidRDefault="00F24A67" w:rsidP="00F24A67">
            <w:pPr>
              <w:rPr>
                <w:rFonts w:asciiTheme="majorHAnsi" w:hAnsiTheme="majorHAnsi" w:cstheme="majorHAnsi"/>
                <w:szCs w:val="24"/>
              </w:rPr>
            </w:pPr>
          </w:p>
        </w:tc>
        <w:tc>
          <w:tcPr>
            <w:tcW w:w="9045" w:type="dxa"/>
            <w:gridSpan w:val="45"/>
          </w:tcPr>
          <w:p w14:paraId="65F90C0D" w14:textId="77777777" w:rsidR="00F24A67" w:rsidRPr="00F24A67" w:rsidRDefault="00F24A67" w:rsidP="00F24A67">
            <w:pPr>
              <w:rPr>
                <w:rFonts w:asciiTheme="majorHAnsi" w:hAnsiTheme="majorHAnsi" w:cstheme="majorHAnsi"/>
                <w:szCs w:val="24"/>
              </w:rPr>
            </w:pPr>
          </w:p>
        </w:tc>
      </w:tr>
      <w:tr w:rsidR="00F24A67" w:rsidRPr="00F24A67" w14:paraId="1E5DF456" w14:textId="77777777" w:rsidTr="00F00F7A">
        <w:trPr>
          <w:cantSplit/>
          <w:jc w:val="center"/>
        </w:trPr>
        <w:tc>
          <w:tcPr>
            <w:tcW w:w="1510" w:type="dxa"/>
            <w:gridSpan w:val="8"/>
          </w:tcPr>
          <w:p w14:paraId="0769E8DF" w14:textId="77777777" w:rsidR="00F24A67" w:rsidRPr="00F24A67" w:rsidRDefault="00F24A67" w:rsidP="00F24A67">
            <w:pPr>
              <w:spacing w:before="60" w:after="60"/>
              <w:rPr>
                <w:rFonts w:asciiTheme="majorHAnsi" w:hAnsiTheme="majorHAnsi" w:cstheme="majorHAnsi"/>
                <w:szCs w:val="24"/>
              </w:rPr>
            </w:pPr>
          </w:p>
          <w:p w14:paraId="05176C90"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Codice attività:</w:t>
            </w:r>
          </w:p>
        </w:tc>
        <w:tc>
          <w:tcPr>
            <w:tcW w:w="1518" w:type="dxa"/>
            <w:gridSpan w:val="10"/>
            <w:tcBorders>
              <w:bottom w:val="single" w:sz="4" w:space="0" w:color="auto"/>
            </w:tcBorders>
          </w:tcPr>
          <w:p w14:paraId="6EAC709B" w14:textId="77777777" w:rsidR="00F24A67" w:rsidRPr="00F24A67" w:rsidRDefault="00F24A67" w:rsidP="00F24A67">
            <w:pPr>
              <w:spacing w:before="60" w:after="60"/>
              <w:rPr>
                <w:rFonts w:asciiTheme="majorHAnsi" w:hAnsiTheme="majorHAnsi" w:cstheme="majorHAnsi"/>
                <w:szCs w:val="24"/>
              </w:rPr>
            </w:pPr>
          </w:p>
        </w:tc>
        <w:tc>
          <w:tcPr>
            <w:tcW w:w="754" w:type="dxa"/>
            <w:gridSpan w:val="4"/>
            <w:tcBorders>
              <w:left w:val="nil"/>
            </w:tcBorders>
          </w:tcPr>
          <w:p w14:paraId="6868CF29" w14:textId="77777777" w:rsidR="00F24A67" w:rsidRPr="00F24A67" w:rsidRDefault="00F24A67" w:rsidP="00F24A67">
            <w:pPr>
              <w:suppressLineNumbers w:val="0"/>
              <w:spacing w:before="60" w:after="60"/>
              <w:jc w:val="left"/>
              <w:rPr>
                <w:rFonts w:asciiTheme="majorHAnsi" w:hAnsiTheme="majorHAnsi" w:cstheme="majorHAnsi"/>
                <w:szCs w:val="24"/>
              </w:rPr>
            </w:pPr>
          </w:p>
          <w:p w14:paraId="17E0449E" w14:textId="77777777" w:rsidR="00F24A67" w:rsidRPr="00F24A67" w:rsidRDefault="00F24A67" w:rsidP="00F24A67">
            <w:pPr>
              <w:suppressLineNumbers w:val="0"/>
              <w:spacing w:before="60" w:after="60"/>
              <w:jc w:val="left"/>
              <w:rPr>
                <w:rFonts w:asciiTheme="majorHAnsi" w:hAnsiTheme="majorHAnsi" w:cstheme="majorHAnsi"/>
                <w:szCs w:val="24"/>
              </w:rPr>
            </w:pPr>
            <w:r w:rsidRPr="00F24A67">
              <w:rPr>
                <w:rFonts w:asciiTheme="majorHAnsi" w:hAnsiTheme="majorHAnsi" w:cstheme="majorHAnsi"/>
                <w:szCs w:val="24"/>
              </w:rPr>
              <w:t>Cap</w:t>
            </w:r>
          </w:p>
        </w:tc>
        <w:tc>
          <w:tcPr>
            <w:tcW w:w="1680" w:type="dxa"/>
            <w:gridSpan w:val="3"/>
            <w:tcBorders>
              <w:bottom w:val="single" w:sz="4" w:space="0" w:color="auto"/>
            </w:tcBorders>
          </w:tcPr>
          <w:p w14:paraId="11B52A62" w14:textId="77777777" w:rsidR="00F24A67" w:rsidRPr="00F24A67" w:rsidRDefault="00F24A67" w:rsidP="00F24A67">
            <w:pPr>
              <w:spacing w:before="60" w:after="60"/>
              <w:rPr>
                <w:rFonts w:asciiTheme="majorHAnsi" w:hAnsiTheme="majorHAnsi" w:cstheme="majorHAnsi"/>
                <w:szCs w:val="24"/>
              </w:rPr>
            </w:pPr>
          </w:p>
        </w:tc>
        <w:tc>
          <w:tcPr>
            <w:tcW w:w="703" w:type="dxa"/>
            <w:gridSpan w:val="3"/>
            <w:tcBorders>
              <w:left w:val="nil"/>
              <w:right w:val="single" w:sz="4" w:space="0" w:color="auto"/>
            </w:tcBorders>
          </w:tcPr>
          <w:p w14:paraId="6E27A1EE" w14:textId="77777777" w:rsidR="00F24A67" w:rsidRPr="00F24A67" w:rsidRDefault="00F24A67" w:rsidP="00F24A67">
            <w:pPr>
              <w:suppressLineNumbers w:val="0"/>
              <w:spacing w:before="60" w:after="60"/>
              <w:ind w:hanging="212"/>
              <w:jc w:val="left"/>
              <w:rPr>
                <w:rFonts w:asciiTheme="majorHAnsi" w:hAnsiTheme="majorHAnsi" w:cstheme="majorHAnsi"/>
                <w:szCs w:val="24"/>
              </w:rPr>
            </w:pPr>
            <w:r w:rsidRPr="00F24A67">
              <w:rPr>
                <w:rFonts w:asciiTheme="majorHAnsi" w:hAnsiTheme="majorHAnsi" w:cstheme="majorHAnsi"/>
                <w:szCs w:val="24"/>
              </w:rPr>
              <w:t xml:space="preserve">   Partita </w:t>
            </w:r>
          </w:p>
          <w:p w14:paraId="017C0760" w14:textId="77777777" w:rsidR="00F24A67" w:rsidRPr="00F24A67" w:rsidRDefault="00F24A67" w:rsidP="00F24A67">
            <w:pPr>
              <w:suppressLineNumbers w:val="0"/>
              <w:spacing w:before="60" w:after="60"/>
              <w:jc w:val="left"/>
              <w:rPr>
                <w:rFonts w:asciiTheme="majorHAnsi" w:hAnsiTheme="majorHAnsi" w:cstheme="majorHAnsi"/>
                <w:szCs w:val="24"/>
              </w:rPr>
            </w:pPr>
            <w:r w:rsidRPr="00F24A67">
              <w:rPr>
                <w:rFonts w:asciiTheme="majorHAnsi" w:hAnsiTheme="majorHAnsi" w:cstheme="majorHAnsi"/>
                <w:szCs w:val="24"/>
              </w:rPr>
              <w:t>IVA:</w:t>
            </w:r>
          </w:p>
        </w:tc>
        <w:tc>
          <w:tcPr>
            <w:tcW w:w="261" w:type="dxa"/>
            <w:gridSpan w:val="3"/>
            <w:tcBorders>
              <w:left w:val="single" w:sz="4" w:space="0" w:color="auto"/>
              <w:bottom w:val="single" w:sz="4" w:space="0" w:color="auto"/>
              <w:right w:val="dotted" w:sz="4" w:space="0" w:color="auto"/>
            </w:tcBorders>
          </w:tcPr>
          <w:p w14:paraId="0E338E2C"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left w:val="dotted" w:sz="4" w:space="0" w:color="auto"/>
              <w:bottom w:val="single" w:sz="4" w:space="0" w:color="auto"/>
              <w:right w:val="dotted" w:sz="4" w:space="0" w:color="auto"/>
            </w:tcBorders>
          </w:tcPr>
          <w:p w14:paraId="6AE1EC79"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left w:val="dotted" w:sz="4" w:space="0" w:color="auto"/>
              <w:bottom w:val="single" w:sz="4" w:space="0" w:color="auto"/>
              <w:right w:val="dotted" w:sz="4" w:space="0" w:color="auto"/>
            </w:tcBorders>
          </w:tcPr>
          <w:p w14:paraId="7839D607"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left w:val="dotted" w:sz="4" w:space="0" w:color="auto"/>
              <w:bottom w:val="single" w:sz="4" w:space="0" w:color="auto"/>
              <w:right w:val="dotted" w:sz="4" w:space="0" w:color="auto"/>
            </w:tcBorders>
          </w:tcPr>
          <w:p w14:paraId="5DD4BAB6"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left w:val="dotted" w:sz="4" w:space="0" w:color="auto"/>
              <w:bottom w:val="single" w:sz="4" w:space="0" w:color="auto"/>
              <w:right w:val="dotted" w:sz="4" w:space="0" w:color="auto"/>
            </w:tcBorders>
          </w:tcPr>
          <w:p w14:paraId="450BAECF"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left w:val="dotted" w:sz="4" w:space="0" w:color="auto"/>
              <w:bottom w:val="single" w:sz="4" w:space="0" w:color="auto"/>
              <w:right w:val="dotted" w:sz="4" w:space="0" w:color="auto"/>
            </w:tcBorders>
          </w:tcPr>
          <w:p w14:paraId="6C3E1B1B"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dotted" w:sz="4" w:space="0" w:color="auto"/>
            </w:tcBorders>
          </w:tcPr>
          <w:p w14:paraId="25A2C7D5"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dotted" w:sz="4" w:space="0" w:color="auto"/>
            </w:tcBorders>
          </w:tcPr>
          <w:p w14:paraId="70D8F4F1"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dotted" w:sz="4" w:space="0" w:color="auto"/>
            </w:tcBorders>
          </w:tcPr>
          <w:p w14:paraId="4E39B517"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left w:val="dotted" w:sz="4" w:space="0" w:color="auto"/>
              <w:bottom w:val="single" w:sz="4" w:space="0" w:color="auto"/>
              <w:right w:val="dotted" w:sz="4" w:space="0" w:color="auto"/>
            </w:tcBorders>
          </w:tcPr>
          <w:p w14:paraId="16E510CB" w14:textId="77777777" w:rsidR="00F24A67" w:rsidRPr="00F24A67" w:rsidRDefault="00F24A67" w:rsidP="00F24A67">
            <w:pPr>
              <w:spacing w:before="60" w:after="60"/>
              <w:rPr>
                <w:rFonts w:asciiTheme="majorHAnsi" w:hAnsiTheme="majorHAnsi" w:cstheme="majorHAnsi"/>
                <w:szCs w:val="24"/>
              </w:rPr>
            </w:pPr>
          </w:p>
        </w:tc>
        <w:tc>
          <w:tcPr>
            <w:tcW w:w="261" w:type="dxa"/>
            <w:tcBorders>
              <w:left w:val="dotted" w:sz="4" w:space="0" w:color="auto"/>
              <w:bottom w:val="single" w:sz="4" w:space="0" w:color="auto"/>
              <w:right w:val="dotted" w:sz="4" w:space="0" w:color="auto"/>
            </w:tcBorders>
          </w:tcPr>
          <w:p w14:paraId="6CC202A0"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dotted" w:sz="4" w:space="0" w:color="auto"/>
            </w:tcBorders>
          </w:tcPr>
          <w:p w14:paraId="69EBADE2"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dotted" w:sz="4" w:space="0" w:color="auto"/>
            </w:tcBorders>
          </w:tcPr>
          <w:p w14:paraId="117A9763"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dotted" w:sz="4" w:space="0" w:color="auto"/>
            </w:tcBorders>
          </w:tcPr>
          <w:p w14:paraId="270E741A"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dotted" w:sz="4" w:space="0" w:color="auto"/>
            </w:tcBorders>
          </w:tcPr>
          <w:p w14:paraId="7088D9B1" w14:textId="77777777" w:rsidR="00F24A67" w:rsidRPr="00F24A67" w:rsidRDefault="00F24A67" w:rsidP="00F24A67">
            <w:pPr>
              <w:spacing w:before="60" w:after="60"/>
              <w:rPr>
                <w:rFonts w:asciiTheme="majorHAnsi" w:hAnsiTheme="majorHAnsi" w:cstheme="majorHAnsi"/>
                <w:szCs w:val="24"/>
              </w:rPr>
            </w:pPr>
          </w:p>
        </w:tc>
        <w:tc>
          <w:tcPr>
            <w:tcW w:w="262" w:type="dxa"/>
            <w:tcBorders>
              <w:left w:val="dotted" w:sz="4" w:space="0" w:color="auto"/>
              <w:bottom w:val="single" w:sz="4" w:space="0" w:color="auto"/>
              <w:right w:val="single" w:sz="4" w:space="0" w:color="auto"/>
            </w:tcBorders>
          </w:tcPr>
          <w:p w14:paraId="4D1449BF" w14:textId="77777777" w:rsidR="00F24A67" w:rsidRPr="00F24A67" w:rsidRDefault="00F24A67" w:rsidP="00F24A67">
            <w:pPr>
              <w:spacing w:before="60" w:after="60"/>
              <w:rPr>
                <w:rFonts w:asciiTheme="majorHAnsi" w:hAnsiTheme="majorHAnsi" w:cstheme="majorHAnsi"/>
                <w:szCs w:val="24"/>
              </w:rPr>
            </w:pPr>
          </w:p>
        </w:tc>
      </w:tr>
      <w:tr w:rsidR="00F24A67" w:rsidRPr="00F24A67" w14:paraId="26B20DC8" w14:textId="77777777" w:rsidTr="00F00F7A">
        <w:trPr>
          <w:cantSplit/>
          <w:jc w:val="center"/>
        </w:trPr>
        <w:tc>
          <w:tcPr>
            <w:tcW w:w="1510" w:type="dxa"/>
            <w:gridSpan w:val="8"/>
          </w:tcPr>
          <w:p w14:paraId="157359D1"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Numero telefonico:</w:t>
            </w:r>
          </w:p>
        </w:tc>
        <w:tc>
          <w:tcPr>
            <w:tcW w:w="1518" w:type="dxa"/>
            <w:gridSpan w:val="10"/>
            <w:tcBorders>
              <w:bottom w:val="single" w:sz="4" w:space="0" w:color="auto"/>
            </w:tcBorders>
          </w:tcPr>
          <w:p w14:paraId="054960D9" w14:textId="77777777" w:rsidR="00F24A67" w:rsidRPr="00F24A67" w:rsidRDefault="00F24A67" w:rsidP="00F24A67">
            <w:pPr>
              <w:spacing w:before="60" w:after="60"/>
              <w:rPr>
                <w:rFonts w:asciiTheme="majorHAnsi" w:hAnsiTheme="majorHAnsi" w:cstheme="majorHAnsi"/>
                <w:szCs w:val="24"/>
              </w:rPr>
            </w:pPr>
          </w:p>
        </w:tc>
        <w:tc>
          <w:tcPr>
            <w:tcW w:w="754" w:type="dxa"/>
            <w:gridSpan w:val="4"/>
            <w:tcBorders>
              <w:left w:val="nil"/>
            </w:tcBorders>
          </w:tcPr>
          <w:p w14:paraId="6B1527F7" w14:textId="77777777" w:rsidR="00F24A67" w:rsidRPr="00F24A67" w:rsidRDefault="00F24A67" w:rsidP="00F24A67">
            <w:pPr>
              <w:suppressLineNumbers w:val="0"/>
              <w:spacing w:before="60" w:after="60"/>
              <w:jc w:val="right"/>
              <w:rPr>
                <w:rFonts w:asciiTheme="majorHAnsi" w:hAnsiTheme="majorHAnsi" w:cstheme="majorHAnsi"/>
                <w:szCs w:val="24"/>
              </w:rPr>
            </w:pPr>
          </w:p>
          <w:p w14:paraId="25AB2558" w14:textId="77777777" w:rsidR="00F24A67" w:rsidRPr="00F24A67" w:rsidRDefault="00F24A67" w:rsidP="00F24A67">
            <w:pPr>
              <w:suppressLineNumbers w:val="0"/>
              <w:spacing w:before="60" w:after="60"/>
              <w:jc w:val="left"/>
              <w:rPr>
                <w:rFonts w:asciiTheme="majorHAnsi" w:hAnsiTheme="majorHAnsi" w:cstheme="majorHAnsi"/>
                <w:szCs w:val="24"/>
              </w:rPr>
            </w:pPr>
            <w:r w:rsidRPr="00F24A67">
              <w:rPr>
                <w:rFonts w:asciiTheme="majorHAnsi" w:hAnsiTheme="majorHAnsi" w:cstheme="majorHAnsi"/>
                <w:szCs w:val="24"/>
              </w:rPr>
              <w:t>Fax:</w:t>
            </w:r>
          </w:p>
        </w:tc>
        <w:tc>
          <w:tcPr>
            <w:tcW w:w="1680" w:type="dxa"/>
            <w:gridSpan w:val="3"/>
            <w:tcBorders>
              <w:bottom w:val="single" w:sz="4" w:space="0" w:color="auto"/>
            </w:tcBorders>
          </w:tcPr>
          <w:p w14:paraId="31C46920" w14:textId="77777777" w:rsidR="00F24A67" w:rsidRPr="00F24A67" w:rsidRDefault="00F24A67" w:rsidP="00F24A67">
            <w:pPr>
              <w:spacing w:before="60" w:after="60"/>
              <w:rPr>
                <w:rFonts w:asciiTheme="majorHAnsi" w:hAnsiTheme="majorHAnsi" w:cstheme="majorHAnsi"/>
                <w:szCs w:val="24"/>
              </w:rPr>
            </w:pPr>
          </w:p>
        </w:tc>
        <w:tc>
          <w:tcPr>
            <w:tcW w:w="703" w:type="dxa"/>
            <w:gridSpan w:val="3"/>
            <w:tcBorders>
              <w:left w:val="nil"/>
            </w:tcBorders>
          </w:tcPr>
          <w:p w14:paraId="5701C764" w14:textId="77777777" w:rsidR="00F24A67" w:rsidRPr="00F24A67" w:rsidRDefault="00F24A67" w:rsidP="00F24A67">
            <w:pPr>
              <w:suppressLineNumbers w:val="0"/>
              <w:spacing w:before="60" w:after="60"/>
              <w:jc w:val="left"/>
              <w:rPr>
                <w:rFonts w:asciiTheme="majorHAnsi" w:hAnsiTheme="majorHAnsi" w:cstheme="majorHAnsi"/>
                <w:szCs w:val="24"/>
              </w:rPr>
            </w:pPr>
          </w:p>
          <w:p w14:paraId="7A4B2E34" w14:textId="77777777" w:rsidR="00F24A67" w:rsidRPr="00F24A67" w:rsidRDefault="00F24A67" w:rsidP="00F24A67">
            <w:pPr>
              <w:suppressLineNumbers w:val="0"/>
              <w:spacing w:before="60" w:after="60"/>
              <w:jc w:val="left"/>
              <w:rPr>
                <w:rFonts w:asciiTheme="majorHAnsi" w:hAnsiTheme="majorHAnsi" w:cstheme="majorHAnsi"/>
                <w:szCs w:val="24"/>
              </w:rPr>
            </w:pPr>
            <w:r w:rsidRPr="00F24A67">
              <w:rPr>
                <w:rFonts w:asciiTheme="majorHAnsi" w:hAnsiTheme="majorHAnsi" w:cstheme="majorHAnsi"/>
                <w:szCs w:val="24"/>
              </w:rPr>
              <w:t>PEC</w:t>
            </w:r>
          </w:p>
        </w:tc>
        <w:tc>
          <w:tcPr>
            <w:tcW w:w="261" w:type="dxa"/>
            <w:gridSpan w:val="3"/>
            <w:tcBorders>
              <w:bottom w:val="single" w:sz="4" w:space="0" w:color="auto"/>
            </w:tcBorders>
          </w:tcPr>
          <w:p w14:paraId="313869CB"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5C3F4F9C"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03DDFCBA"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76351201"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6D00B788"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4F8DD052"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0E7DB3A2"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0760F92A"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2E437349" w14:textId="77777777" w:rsidR="00F24A67" w:rsidRPr="00F24A67" w:rsidRDefault="00F24A67" w:rsidP="00F24A67">
            <w:pPr>
              <w:spacing w:before="60" w:after="60"/>
              <w:rPr>
                <w:rFonts w:asciiTheme="majorHAnsi" w:hAnsiTheme="majorHAnsi" w:cstheme="majorHAnsi"/>
                <w:szCs w:val="24"/>
              </w:rPr>
            </w:pPr>
          </w:p>
        </w:tc>
        <w:tc>
          <w:tcPr>
            <w:tcW w:w="262" w:type="dxa"/>
            <w:gridSpan w:val="2"/>
            <w:tcBorders>
              <w:bottom w:val="single" w:sz="4" w:space="0" w:color="auto"/>
            </w:tcBorders>
          </w:tcPr>
          <w:p w14:paraId="6CAA85BE" w14:textId="77777777" w:rsidR="00F24A67" w:rsidRPr="00F24A67" w:rsidRDefault="00F24A67" w:rsidP="00F24A67">
            <w:pPr>
              <w:spacing w:before="60" w:after="60"/>
              <w:rPr>
                <w:rFonts w:asciiTheme="majorHAnsi" w:hAnsiTheme="majorHAnsi" w:cstheme="majorHAnsi"/>
                <w:szCs w:val="24"/>
              </w:rPr>
            </w:pPr>
          </w:p>
        </w:tc>
        <w:tc>
          <w:tcPr>
            <w:tcW w:w="261" w:type="dxa"/>
            <w:tcBorders>
              <w:bottom w:val="single" w:sz="4" w:space="0" w:color="auto"/>
            </w:tcBorders>
          </w:tcPr>
          <w:p w14:paraId="64D9BC23"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10137D22"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56B442D6"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5C750281"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0FEDE4E2" w14:textId="77777777" w:rsidR="00F24A67" w:rsidRPr="00F24A67" w:rsidRDefault="00F24A67" w:rsidP="00F24A67">
            <w:pPr>
              <w:spacing w:before="60" w:after="60"/>
              <w:rPr>
                <w:rFonts w:asciiTheme="majorHAnsi" w:hAnsiTheme="majorHAnsi" w:cstheme="majorHAnsi"/>
                <w:szCs w:val="24"/>
              </w:rPr>
            </w:pPr>
          </w:p>
        </w:tc>
        <w:tc>
          <w:tcPr>
            <w:tcW w:w="262" w:type="dxa"/>
            <w:tcBorders>
              <w:bottom w:val="single" w:sz="4" w:space="0" w:color="auto"/>
            </w:tcBorders>
          </w:tcPr>
          <w:p w14:paraId="347279A9" w14:textId="77777777" w:rsidR="00F24A67" w:rsidRPr="00F24A67" w:rsidRDefault="00F24A67" w:rsidP="00F24A67">
            <w:pPr>
              <w:spacing w:before="60" w:after="60"/>
              <w:rPr>
                <w:rFonts w:asciiTheme="majorHAnsi" w:hAnsiTheme="majorHAnsi" w:cstheme="majorHAnsi"/>
                <w:szCs w:val="24"/>
              </w:rPr>
            </w:pPr>
          </w:p>
        </w:tc>
      </w:tr>
    </w:tbl>
    <w:p w14:paraId="17C76CC7" w14:textId="77777777" w:rsidR="00F24A67" w:rsidRPr="00F24A67" w:rsidRDefault="00F24A67" w:rsidP="00F24A67">
      <w:pPr>
        <w:spacing w:before="120" w:after="120" w:line="480" w:lineRule="auto"/>
        <w:ind w:left="284" w:hanging="284"/>
        <w:jc w:val="center"/>
        <w:rPr>
          <w:rFonts w:asciiTheme="majorHAnsi" w:hAnsiTheme="majorHAnsi" w:cstheme="majorHAnsi"/>
          <w:szCs w:val="24"/>
        </w:rPr>
      </w:pPr>
      <w:bookmarkStart w:id="0" w:name="OLE_LINK3"/>
      <w:bookmarkStart w:id="1" w:name="OLE_LINK4"/>
      <w:r w:rsidRPr="00F24A67">
        <w:rPr>
          <w:rFonts w:asciiTheme="majorHAnsi" w:hAnsiTheme="majorHAnsi" w:cstheme="majorHAnsi"/>
          <w:b/>
          <w:szCs w:val="24"/>
        </w:rPr>
        <w:t>DICHIARA</w:t>
      </w:r>
    </w:p>
    <w:bookmarkEnd w:id="0"/>
    <w:bookmarkEnd w:id="1"/>
    <w:p w14:paraId="58A4CDD5" w14:textId="77777777" w:rsidR="00F24A67" w:rsidRPr="00F24A67" w:rsidRDefault="00F24A67" w:rsidP="00F24A67">
      <w:pPr>
        <w:spacing w:after="120"/>
        <w:ind w:left="284" w:hanging="284"/>
        <w:rPr>
          <w:rFonts w:asciiTheme="majorHAnsi" w:hAnsiTheme="majorHAnsi" w:cstheme="majorHAnsi"/>
          <w:szCs w:val="24"/>
        </w:rPr>
      </w:pPr>
      <w:r w:rsidRPr="00F24A67">
        <w:rPr>
          <w:rFonts w:asciiTheme="majorHAnsi" w:hAnsiTheme="majorHAnsi" w:cstheme="majorHAnsi"/>
          <w:b/>
          <w:szCs w:val="24"/>
        </w:rPr>
        <w:t>1)</w:t>
      </w:r>
      <w:r w:rsidRPr="00F24A67">
        <w:rPr>
          <w:rFonts w:asciiTheme="majorHAnsi" w:hAnsiTheme="majorHAnsi" w:cstheme="majorHAnsi"/>
          <w:szCs w:val="24"/>
        </w:rPr>
        <w:tab/>
        <w:t>che questa ditta/impresa è iscritta alla Camera di Commercio, Industria, Artigianato e Agricoltura, come segue:</w:t>
      </w: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470"/>
        <w:gridCol w:w="1653"/>
        <w:gridCol w:w="1047"/>
        <w:gridCol w:w="1730"/>
        <w:gridCol w:w="413"/>
        <w:gridCol w:w="646"/>
        <w:gridCol w:w="921"/>
      </w:tblGrid>
      <w:tr w:rsidR="00F24A67" w:rsidRPr="00F24A67" w14:paraId="2D661852" w14:textId="77777777" w:rsidTr="00F00F7A">
        <w:tc>
          <w:tcPr>
            <w:tcW w:w="2950" w:type="dxa"/>
            <w:tcBorders>
              <w:top w:val="nil"/>
              <w:left w:val="nil"/>
              <w:bottom w:val="nil"/>
              <w:right w:val="nil"/>
            </w:tcBorders>
          </w:tcPr>
          <w:p w14:paraId="45793F6B"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lastRenderedPageBreak/>
              <w:t>provincia di iscrizione:</w:t>
            </w:r>
          </w:p>
        </w:tc>
        <w:tc>
          <w:tcPr>
            <w:tcW w:w="2123" w:type="dxa"/>
            <w:gridSpan w:val="2"/>
            <w:tcBorders>
              <w:top w:val="nil"/>
              <w:left w:val="nil"/>
              <w:bottom w:val="single" w:sz="4" w:space="0" w:color="auto"/>
              <w:right w:val="nil"/>
            </w:tcBorders>
          </w:tcPr>
          <w:p w14:paraId="5782B9F2" w14:textId="77777777" w:rsidR="00F24A67" w:rsidRPr="00F24A67" w:rsidRDefault="00F24A67" w:rsidP="00F24A67">
            <w:pPr>
              <w:spacing w:before="60" w:after="60"/>
              <w:rPr>
                <w:rFonts w:asciiTheme="majorHAnsi" w:hAnsiTheme="majorHAnsi" w:cstheme="majorHAnsi"/>
                <w:szCs w:val="24"/>
              </w:rPr>
            </w:pPr>
          </w:p>
        </w:tc>
        <w:tc>
          <w:tcPr>
            <w:tcW w:w="3190" w:type="dxa"/>
            <w:gridSpan w:val="3"/>
            <w:tcBorders>
              <w:top w:val="nil"/>
              <w:left w:val="nil"/>
              <w:bottom w:val="nil"/>
              <w:right w:val="nil"/>
            </w:tcBorders>
          </w:tcPr>
          <w:p w14:paraId="4D245D18" w14:textId="77777777" w:rsidR="00F24A67" w:rsidRPr="00F24A67" w:rsidRDefault="00F24A67" w:rsidP="00F24A67">
            <w:pPr>
              <w:suppressLineNumbers w:val="0"/>
              <w:spacing w:before="60" w:after="60"/>
              <w:ind w:left="110"/>
              <w:jc w:val="left"/>
              <w:rPr>
                <w:rFonts w:asciiTheme="majorHAnsi" w:hAnsiTheme="majorHAnsi" w:cstheme="majorHAnsi"/>
                <w:szCs w:val="24"/>
              </w:rPr>
            </w:pPr>
            <w:r w:rsidRPr="00F24A67">
              <w:rPr>
                <w:rFonts w:asciiTheme="majorHAnsi" w:hAnsiTheme="majorHAnsi" w:cstheme="majorHAnsi"/>
                <w:szCs w:val="24"/>
                <w:lang w:val="en-US"/>
              </w:rPr>
              <w:t xml:space="preserve">forma </w:t>
            </w:r>
            <w:r w:rsidRPr="00F24A67">
              <w:rPr>
                <w:rFonts w:asciiTheme="majorHAnsi" w:hAnsiTheme="majorHAnsi" w:cstheme="majorHAnsi"/>
                <w:szCs w:val="24"/>
              </w:rPr>
              <w:t>giuridica</w:t>
            </w:r>
            <w:r w:rsidRPr="00F24A67">
              <w:rPr>
                <w:rFonts w:asciiTheme="majorHAnsi" w:hAnsiTheme="majorHAnsi" w:cstheme="majorHAnsi"/>
                <w:szCs w:val="24"/>
                <w:lang w:val="en-US"/>
              </w:rPr>
              <w:t xml:space="preserve"> </w:t>
            </w:r>
            <w:r w:rsidRPr="00F24A67">
              <w:rPr>
                <w:rFonts w:asciiTheme="majorHAnsi" w:hAnsiTheme="majorHAnsi" w:cstheme="majorHAnsi"/>
                <w:szCs w:val="24"/>
              </w:rPr>
              <w:t>società:</w:t>
            </w:r>
          </w:p>
        </w:tc>
        <w:tc>
          <w:tcPr>
            <w:tcW w:w="1567" w:type="dxa"/>
            <w:gridSpan w:val="2"/>
            <w:tcBorders>
              <w:top w:val="nil"/>
              <w:left w:val="nil"/>
              <w:bottom w:val="single" w:sz="4" w:space="0" w:color="auto"/>
              <w:right w:val="nil"/>
            </w:tcBorders>
            <w:vAlign w:val="bottom"/>
          </w:tcPr>
          <w:p w14:paraId="071435F1" w14:textId="77777777" w:rsidR="00F24A67" w:rsidRPr="00F24A67" w:rsidRDefault="00F24A67" w:rsidP="00F24A67">
            <w:pPr>
              <w:spacing w:before="60" w:after="60"/>
              <w:rPr>
                <w:rFonts w:asciiTheme="majorHAnsi" w:hAnsiTheme="majorHAnsi" w:cstheme="majorHAnsi"/>
                <w:szCs w:val="24"/>
              </w:rPr>
            </w:pPr>
          </w:p>
        </w:tc>
      </w:tr>
      <w:tr w:rsidR="00F24A67" w:rsidRPr="00F24A67" w14:paraId="2367BDA1" w14:textId="77777777" w:rsidTr="00F00F7A">
        <w:tc>
          <w:tcPr>
            <w:tcW w:w="2950" w:type="dxa"/>
            <w:tcBorders>
              <w:top w:val="nil"/>
              <w:left w:val="nil"/>
              <w:bottom w:val="nil"/>
              <w:right w:val="nil"/>
            </w:tcBorders>
          </w:tcPr>
          <w:p w14:paraId="40BFDD5A"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anno di iscrizione:</w:t>
            </w:r>
          </w:p>
        </w:tc>
        <w:tc>
          <w:tcPr>
            <w:tcW w:w="2123" w:type="dxa"/>
            <w:gridSpan w:val="2"/>
            <w:tcBorders>
              <w:top w:val="nil"/>
              <w:left w:val="nil"/>
              <w:bottom w:val="single" w:sz="4" w:space="0" w:color="auto"/>
              <w:right w:val="nil"/>
            </w:tcBorders>
          </w:tcPr>
          <w:p w14:paraId="1B9B9E30" w14:textId="77777777" w:rsidR="00F24A67" w:rsidRPr="00F24A67" w:rsidRDefault="00F24A67" w:rsidP="00F24A67">
            <w:pPr>
              <w:spacing w:before="60" w:after="60"/>
              <w:rPr>
                <w:rFonts w:asciiTheme="majorHAnsi" w:hAnsiTheme="majorHAnsi" w:cstheme="majorHAnsi"/>
                <w:szCs w:val="24"/>
              </w:rPr>
            </w:pPr>
          </w:p>
        </w:tc>
        <w:tc>
          <w:tcPr>
            <w:tcW w:w="3190" w:type="dxa"/>
            <w:gridSpan w:val="3"/>
            <w:tcBorders>
              <w:top w:val="nil"/>
              <w:left w:val="nil"/>
              <w:bottom w:val="nil"/>
              <w:right w:val="nil"/>
            </w:tcBorders>
          </w:tcPr>
          <w:p w14:paraId="3C105EC5" w14:textId="77777777" w:rsidR="00F24A67" w:rsidRPr="00F24A67" w:rsidRDefault="00F24A67" w:rsidP="00F24A67">
            <w:pPr>
              <w:suppressLineNumbers w:val="0"/>
              <w:spacing w:before="60" w:after="60"/>
              <w:ind w:left="110"/>
              <w:jc w:val="left"/>
              <w:rPr>
                <w:rFonts w:asciiTheme="majorHAnsi" w:hAnsiTheme="majorHAnsi" w:cstheme="majorHAnsi"/>
                <w:szCs w:val="24"/>
              </w:rPr>
            </w:pPr>
            <w:r w:rsidRPr="00F24A67">
              <w:rPr>
                <w:rFonts w:asciiTheme="majorHAnsi" w:hAnsiTheme="majorHAnsi" w:cstheme="majorHAnsi"/>
                <w:szCs w:val="24"/>
              </w:rPr>
              <w:t>durata della società:</w:t>
            </w:r>
          </w:p>
        </w:tc>
        <w:tc>
          <w:tcPr>
            <w:tcW w:w="1567" w:type="dxa"/>
            <w:gridSpan w:val="2"/>
            <w:tcBorders>
              <w:top w:val="nil"/>
              <w:left w:val="nil"/>
              <w:bottom w:val="single" w:sz="4" w:space="0" w:color="auto"/>
              <w:right w:val="nil"/>
            </w:tcBorders>
            <w:vAlign w:val="bottom"/>
          </w:tcPr>
          <w:p w14:paraId="5B108268" w14:textId="77777777" w:rsidR="00F24A67" w:rsidRPr="00F24A67" w:rsidRDefault="00F24A67" w:rsidP="00F24A67">
            <w:pPr>
              <w:spacing w:before="60" w:after="60"/>
              <w:rPr>
                <w:rFonts w:asciiTheme="majorHAnsi" w:hAnsiTheme="majorHAnsi" w:cstheme="majorHAnsi"/>
                <w:szCs w:val="24"/>
              </w:rPr>
            </w:pPr>
          </w:p>
        </w:tc>
      </w:tr>
      <w:tr w:rsidR="00F24A67" w:rsidRPr="00F24A67" w14:paraId="709E8939" w14:textId="77777777" w:rsidTr="00F00F7A">
        <w:tc>
          <w:tcPr>
            <w:tcW w:w="2950" w:type="dxa"/>
            <w:tcBorders>
              <w:top w:val="nil"/>
              <w:left w:val="nil"/>
              <w:bottom w:val="nil"/>
              <w:right w:val="nil"/>
            </w:tcBorders>
          </w:tcPr>
          <w:p w14:paraId="5DE287E7"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numero di iscrizione:</w:t>
            </w:r>
          </w:p>
        </w:tc>
        <w:tc>
          <w:tcPr>
            <w:tcW w:w="2123" w:type="dxa"/>
            <w:gridSpan w:val="2"/>
            <w:tcBorders>
              <w:top w:val="single" w:sz="4" w:space="0" w:color="auto"/>
              <w:left w:val="nil"/>
              <w:bottom w:val="single" w:sz="4" w:space="0" w:color="auto"/>
              <w:right w:val="nil"/>
            </w:tcBorders>
          </w:tcPr>
          <w:p w14:paraId="56848E85" w14:textId="77777777" w:rsidR="00F24A67" w:rsidRPr="00F24A67" w:rsidRDefault="00F24A67" w:rsidP="00F24A67">
            <w:pPr>
              <w:spacing w:before="60" w:after="60"/>
              <w:rPr>
                <w:rFonts w:asciiTheme="majorHAnsi" w:hAnsiTheme="majorHAnsi" w:cstheme="majorHAnsi"/>
                <w:szCs w:val="24"/>
              </w:rPr>
            </w:pPr>
          </w:p>
        </w:tc>
        <w:tc>
          <w:tcPr>
            <w:tcW w:w="3190" w:type="dxa"/>
            <w:gridSpan w:val="3"/>
            <w:tcBorders>
              <w:top w:val="nil"/>
              <w:left w:val="nil"/>
              <w:bottom w:val="nil"/>
              <w:right w:val="nil"/>
            </w:tcBorders>
          </w:tcPr>
          <w:p w14:paraId="365C69D8" w14:textId="77777777" w:rsidR="00F24A67" w:rsidRPr="00F24A67" w:rsidRDefault="00F24A67" w:rsidP="00F24A67">
            <w:pPr>
              <w:spacing w:before="60" w:after="60"/>
              <w:ind w:left="110"/>
              <w:rPr>
                <w:rFonts w:asciiTheme="majorHAnsi" w:hAnsiTheme="majorHAnsi" w:cstheme="majorHAnsi"/>
                <w:szCs w:val="24"/>
              </w:rPr>
            </w:pPr>
            <w:r w:rsidRPr="00F24A67">
              <w:rPr>
                <w:rFonts w:asciiTheme="majorHAnsi" w:hAnsiTheme="majorHAnsi" w:cstheme="majorHAnsi"/>
                <w:szCs w:val="24"/>
              </w:rPr>
              <w:t>capitale sociale:</w:t>
            </w:r>
          </w:p>
        </w:tc>
        <w:tc>
          <w:tcPr>
            <w:tcW w:w="1567" w:type="dxa"/>
            <w:gridSpan w:val="2"/>
            <w:tcBorders>
              <w:top w:val="single" w:sz="4" w:space="0" w:color="auto"/>
              <w:left w:val="nil"/>
              <w:bottom w:val="single" w:sz="4" w:space="0" w:color="auto"/>
              <w:right w:val="nil"/>
            </w:tcBorders>
          </w:tcPr>
          <w:p w14:paraId="12556208" w14:textId="77777777" w:rsidR="00F24A67" w:rsidRPr="00F24A67" w:rsidRDefault="00F24A67" w:rsidP="00F24A67">
            <w:pPr>
              <w:spacing w:before="60" w:after="60"/>
              <w:rPr>
                <w:rFonts w:asciiTheme="majorHAnsi" w:hAnsiTheme="majorHAnsi" w:cstheme="majorHAnsi"/>
                <w:szCs w:val="24"/>
              </w:rPr>
            </w:pPr>
          </w:p>
        </w:tc>
      </w:tr>
      <w:tr w:rsidR="00F24A67" w:rsidRPr="00F24A67" w14:paraId="4B854571" w14:textId="77777777" w:rsidTr="00F00F7A">
        <w:trPr>
          <w:cantSplit/>
        </w:trPr>
        <w:tc>
          <w:tcPr>
            <w:tcW w:w="9830" w:type="dxa"/>
            <w:gridSpan w:val="8"/>
            <w:tcBorders>
              <w:top w:val="nil"/>
              <w:left w:val="nil"/>
              <w:bottom w:val="single" w:sz="4" w:space="0" w:color="auto"/>
              <w:right w:val="nil"/>
            </w:tcBorders>
          </w:tcPr>
          <w:p w14:paraId="0D033204"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 xml:space="preserve">soci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3"/>
            </w:r>
            <w:r w:rsidRPr="00F24A67">
              <w:rPr>
                <w:rFonts w:asciiTheme="majorHAnsi" w:hAnsiTheme="majorHAnsi" w:cstheme="majorHAnsi"/>
                <w:szCs w:val="24"/>
                <w:vertAlign w:val="superscript"/>
              </w:rPr>
              <w:t>)</w:t>
            </w:r>
            <w:r w:rsidRPr="00F24A67">
              <w:rPr>
                <w:rFonts w:asciiTheme="majorHAnsi" w:hAnsiTheme="majorHAnsi" w:cstheme="majorHAnsi"/>
                <w:szCs w:val="24"/>
              </w:rPr>
              <w:t>, rappresentanti legali, altri soggetti con potere di rappresentanza, direttori tecnici:</w:t>
            </w:r>
          </w:p>
          <w:p w14:paraId="4EA282EB" w14:textId="77777777" w:rsidR="00F24A67" w:rsidRPr="00F24A67" w:rsidRDefault="00F24A67" w:rsidP="00F24A67">
            <w:pPr>
              <w:spacing w:before="60" w:after="60"/>
              <w:rPr>
                <w:rFonts w:asciiTheme="majorHAnsi" w:hAnsiTheme="majorHAnsi" w:cstheme="majorHAnsi"/>
                <w:szCs w:val="24"/>
              </w:rPr>
            </w:pPr>
          </w:p>
        </w:tc>
      </w:tr>
      <w:tr w:rsidR="00F24A67" w:rsidRPr="00F24A67" w14:paraId="38F01E5A" w14:textId="77777777" w:rsidTr="00F00F7A">
        <w:tc>
          <w:tcPr>
            <w:tcW w:w="3420" w:type="dxa"/>
            <w:gridSpan w:val="2"/>
            <w:vMerge w:val="restart"/>
            <w:tcBorders>
              <w:top w:val="single" w:sz="4" w:space="0" w:color="auto"/>
              <w:left w:val="single" w:sz="4" w:space="0" w:color="auto"/>
              <w:bottom w:val="dotted" w:sz="4" w:space="0" w:color="auto"/>
              <w:right w:val="dotted" w:sz="4" w:space="0" w:color="auto"/>
            </w:tcBorders>
            <w:vAlign w:val="center"/>
          </w:tcPr>
          <w:p w14:paraId="52C5D23F" w14:textId="77777777" w:rsidR="00F24A67" w:rsidRPr="00F24A67" w:rsidRDefault="00F24A67" w:rsidP="00F24A67">
            <w:pPr>
              <w:jc w:val="center"/>
              <w:rPr>
                <w:rFonts w:asciiTheme="majorHAnsi" w:hAnsiTheme="majorHAnsi" w:cstheme="majorHAnsi"/>
                <w:i/>
                <w:iCs/>
                <w:szCs w:val="24"/>
              </w:rPr>
            </w:pPr>
            <w:r w:rsidRPr="00F24A67">
              <w:rPr>
                <w:rFonts w:asciiTheme="majorHAnsi" w:hAnsiTheme="majorHAnsi" w:cstheme="majorHAnsi"/>
                <w:i/>
                <w:iCs/>
                <w:szCs w:val="24"/>
              </w:rPr>
              <w:t>Cognome e nome</w:t>
            </w:r>
          </w:p>
        </w:tc>
        <w:tc>
          <w:tcPr>
            <w:tcW w:w="2700" w:type="dxa"/>
            <w:gridSpan w:val="2"/>
            <w:vMerge w:val="restart"/>
            <w:tcBorders>
              <w:top w:val="single" w:sz="4" w:space="0" w:color="auto"/>
              <w:left w:val="dotted" w:sz="4" w:space="0" w:color="auto"/>
              <w:bottom w:val="dotted" w:sz="4" w:space="0" w:color="auto"/>
              <w:right w:val="dotted" w:sz="4" w:space="0" w:color="auto"/>
            </w:tcBorders>
            <w:vAlign w:val="center"/>
          </w:tcPr>
          <w:p w14:paraId="0A1F9EB2" w14:textId="77777777" w:rsidR="00F24A67" w:rsidRPr="00F24A67" w:rsidRDefault="00F24A67" w:rsidP="00F24A67">
            <w:pPr>
              <w:jc w:val="center"/>
              <w:rPr>
                <w:rFonts w:asciiTheme="majorHAnsi" w:hAnsiTheme="majorHAnsi" w:cstheme="majorHAnsi"/>
                <w:i/>
                <w:iCs/>
                <w:szCs w:val="24"/>
              </w:rPr>
            </w:pPr>
            <w:r w:rsidRPr="00F24A67">
              <w:rPr>
                <w:rFonts w:asciiTheme="majorHAnsi" w:hAnsiTheme="majorHAnsi" w:cstheme="majorHAnsi"/>
                <w:i/>
                <w:iCs/>
                <w:szCs w:val="24"/>
              </w:rPr>
              <w:t>nato a</w:t>
            </w:r>
          </w:p>
        </w:tc>
        <w:tc>
          <w:tcPr>
            <w:tcW w:w="1730" w:type="dxa"/>
            <w:vMerge w:val="restart"/>
            <w:tcBorders>
              <w:top w:val="single" w:sz="4" w:space="0" w:color="auto"/>
              <w:left w:val="dotted" w:sz="4" w:space="0" w:color="auto"/>
              <w:bottom w:val="dotted" w:sz="4" w:space="0" w:color="auto"/>
              <w:right w:val="dotted" w:sz="4" w:space="0" w:color="auto"/>
            </w:tcBorders>
            <w:vAlign w:val="center"/>
          </w:tcPr>
          <w:p w14:paraId="7A17C40A" w14:textId="77777777" w:rsidR="00F24A67" w:rsidRPr="00F24A67" w:rsidRDefault="00F24A67" w:rsidP="00F24A67">
            <w:pPr>
              <w:jc w:val="center"/>
              <w:rPr>
                <w:rFonts w:asciiTheme="majorHAnsi" w:hAnsiTheme="majorHAnsi" w:cstheme="majorHAnsi"/>
                <w:i/>
                <w:iCs/>
                <w:szCs w:val="24"/>
              </w:rPr>
            </w:pPr>
            <w:r w:rsidRPr="00F24A67">
              <w:rPr>
                <w:rFonts w:asciiTheme="majorHAnsi" w:hAnsiTheme="majorHAnsi" w:cstheme="majorHAnsi"/>
                <w:i/>
                <w:iCs/>
                <w:szCs w:val="24"/>
              </w:rPr>
              <w:t>in data</w:t>
            </w:r>
          </w:p>
        </w:tc>
        <w:tc>
          <w:tcPr>
            <w:tcW w:w="1980" w:type="dxa"/>
            <w:gridSpan w:val="3"/>
            <w:tcBorders>
              <w:top w:val="single" w:sz="4" w:space="0" w:color="auto"/>
              <w:left w:val="dotted" w:sz="4" w:space="0" w:color="auto"/>
              <w:bottom w:val="dotted" w:sz="4" w:space="0" w:color="auto"/>
              <w:right w:val="single" w:sz="4" w:space="0" w:color="auto"/>
            </w:tcBorders>
            <w:vAlign w:val="center"/>
          </w:tcPr>
          <w:p w14:paraId="7CC8A85E" w14:textId="77777777" w:rsidR="00F24A67" w:rsidRPr="00F24A67" w:rsidRDefault="00F24A67" w:rsidP="00F24A67">
            <w:pPr>
              <w:jc w:val="center"/>
              <w:rPr>
                <w:rFonts w:asciiTheme="majorHAnsi" w:hAnsiTheme="majorHAnsi" w:cstheme="majorHAnsi"/>
                <w:i/>
                <w:iCs/>
                <w:szCs w:val="24"/>
              </w:rPr>
            </w:pPr>
            <w:r w:rsidRPr="00F24A67">
              <w:rPr>
                <w:rFonts w:asciiTheme="majorHAnsi" w:hAnsiTheme="majorHAnsi" w:cstheme="majorHAnsi"/>
                <w:i/>
                <w:iCs/>
                <w:szCs w:val="24"/>
              </w:rPr>
              <w:t>carica ricoperta</w:t>
            </w:r>
          </w:p>
        </w:tc>
      </w:tr>
      <w:tr w:rsidR="00F24A67" w:rsidRPr="00F24A67" w14:paraId="3E56DFAE" w14:textId="77777777" w:rsidTr="00F00F7A">
        <w:tc>
          <w:tcPr>
            <w:tcW w:w="3420" w:type="dxa"/>
            <w:gridSpan w:val="2"/>
            <w:vMerge/>
            <w:tcBorders>
              <w:top w:val="dotted" w:sz="4" w:space="0" w:color="auto"/>
              <w:left w:val="single" w:sz="4" w:space="0" w:color="auto"/>
              <w:bottom w:val="single" w:sz="4" w:space="0" w:color="auto"/>
              <w:right w:val="dotted" w:sz="4" w:space="0" w:color="auto"/>
            </w:tcBorders>
          </w:tcPr>
          <w:p w14:paraId="6EC93471" w14:textId="77777777" w:rsidR="00F24A67" w:rsidRPr="00F24A67" w:rsidRDefault="00F24A67" w:rsidP="00F24A67">
            <w:pPr>
              <w:jc w:val="center"/>
              <w:rPr>
                <w:rFonts w:asciiTheme="majorHAnsi" w:hAnsiTheme="majorHAnsi" w:cstheme="majorHAnsi"/>
                <w:i/>
                <w:iCs/>
                <w:szCs w:val="24"/>
              </w:rPr>
            </w:pPr>
          </w:p>
        </w:tc>
        <w:tc>
          <w:tcPr>
            <w:tcW w:w="2700" w:type="dxa"/>
            <w:gridSpan w:val="2"/>
            <w:vMerge/>
            <w:tcBorders>
              <w:top w:val="dotted" w:sz="4" w:space="0" w:color="auto"/>
              <w:left w:val="dotted" w:sz="4" w:space="0" w:color="auto"/>
              <w:bottom w:val="single" w:sz="4" w:space="0" w:color="auto"/>
              <w:right w:val="dotted" w:sz="4" w:space="0" w:color="auto"/>
            </w:tcBorders>
          </w:tcPr>
          <w:p w14:paraId="37EDB369" w14:textId="77777777" w:rsidR="00F24A67" w:rsidRPr="00F24A67" w:rsidRDefault="00F24A67" w:rsidP="00F24A67">
            <w:pPr>
              <w:jc w:val="center"/>
              <w:rPr>
                <w:rFonts w:asciiTheme="majorHAnsi" w:hAnsiTheme="majorHAnsi" w:cstheme="majorHAnsi"/>
                <w:i/>
                <w:iCs/>
                <w:szCs w:val="24"/>
              </w:rPr>
            </w:pPr>
          </w:p>
        </w:tc>
        <w:tc>
          <w:tcPr>
            <w:tcW w:w="1730" w:type="dxa"/>
            <w:vMerge/>
            <w:tcBorders>
              <w:top w:val="dotted" w:sz="4" w:space="0" w:color="auto"/>
              <w:left w:val="dotted" w:sz="4" w:space="0" w:color="auto"/>
              <w:bottom w:val="single" w:sz="4" w:space="0" w:color="auto"/>
              <w:right w:val="dotted" w:sz="4" w:space="0" w:color="auto"/>
            </w:tcBorders>
          </w:tcPr>
          <w:p w14:paraId="35088D66" w14:textId="77777777" w:rsidR="00F24A67" w:rsidRPr="00F24A67" w:rsidRDefault="00F24A67" w:rsidP="00F24A67">
            <w:pPr>
              <w:jc w:val="center"/>
              <w:rPr>
                <w:rFonts w:asciiTheme="majorHAnsi" w:hAnsiTheme="majorHAnsi" w:cstheme="majorHAnsi"/>
                <w:i/>
                <w:iCs/>
                <w:szCs w:val="24"/>
              </w:rPr>
            </w:pPr>
          </w:p>
        </w:tc>
        <w:tc>
          <w:tcPr>
            <w:tcW w:w="1059" w:type="dxa"/>
            <w:gridSpan w:val="2"/>
            <w:tcBorders>
              <w:top w:val="dotted" w:sz="4" w:space="0" w:color="auto"/>
              <w:left w:val="dotted" w:sz="4" w:space="0" w:color="auto"/>
              <w:bottom w:val="single" w:sz="4" w:space="0" w:color="auto"/>
              <w:right w:val="dotted" w:sz="4" w:space="0" w:color="auto"/>
            </w:tcBorders>
            <w:shd w:val="clear" w:color="auto" w:fill="auto"/>
          </w:tcPr>
          <w:p w14:paraId="24255C1F" w14:textId="77777777" w:rsidR="00F24A67" w:rsidRPr="00F24A67" w:rsidRDefault="00F24A67" w:rsidP="00F24A67">
            <w:pPr>
              <w:jc w:val="center"/>
              <w:rPr>
                <w:rFonts w:asciiTheme="majorHAnsi" w:hAnsiTheme="majorHAnsi" w:cstheme="majorHAnsi"/>
                <w:i/>
                <w:iCs/>
                <w:szCs w:val="24"/>
              </w:rPr>
            </w:pPr>
            <w:proofErr w:type="spellStart"/>
            <w:r w:rsidRPr="00F24A67">
              <w:rPr>
                <w:rFonts w:asciiTheme="majorHAnsi" w:hAnsiTheme="majorHAnsi" w:cstheme="majorHAnsi"/>
                <w:i/>
                <w:iCs/>
                <w:szCs w:val="24"/>
              </w:rPr>
              <w:t>Rappres</w:t>
            </w:r>
            <w:proofErr w:type="spellEnd"/>
            <w:r w:rsidRPr="00F24A67">
              <w:rPr>
                <w:rFonts w:asciiTheme="majorHAnsi" w:hAnsiTheme="majorHAnsi" w:cstheme="majorHAnsi"/>
                <w:i/>
                <w:iCs/>
                <w:szCs w:val="24"/>
              </w:rPr>
              <w:t>.</w:t>
            </w:r>
          </w:p>
          <w:p w14:paraId="484BD17A" w14:textId="77777777" w:rsidR="00F24A67" w:rsidRPr="00F24A67" w:rsidRDefault="00F24A67" w:rsidP="00F24A67">
            <w:pPr>
              <w:jc w:val="center"/>
              <w:rPr>
                <w:rFonts w:asciiTheme="majorHAnsi" w:hAnsiTheme="majorHAnsi" w:cstheme="majorHAnsi"/>
                <w:i/>
                <w:iCs/>
                <w:szCs w:val="24"/>
              </w:rPr>
            </w:pPr>
            <w:r w:rsidRPr="00F24A67">
              <w:rPr>
                <w:rFonts w:asciiTheme="majorHAnsi" w:hAnsiTheme="majorHAnsi" w:cstheme="majorHAnsi"/>
                <w:i/>
                <w:iCs/>
                <w:szCs w:val="24"/>
              </w:rPr>
              <w:t>legale</w:t>
            </w:r>
          </w:p>
        </w:tc>
        <w:tc>
          <w:tcPr>
            <w:tcW w:w="921" w:type="dxa"/>
            <w:tcBorders>
              <w:top w:val="dotted" w:sz="4" w:space="0" w:color="auto"/>
              <w:left w:val="dotted" w:sz="4" w:space="0" w:color="auto"/>
              <w:bottom w:val="single" w:sz="4" w:space="0" w:color="auto"/>
              <w:right w:val="single" w:sz="4" w:space="0" w:color="auto"/>
            </w:tcBorders>
            <w:shd w:val="clear" w:color="auto" w:fill="auto"/>
          </w:tcPr>
          <w:p w14:paraId="1FB00259" w14:textId="77777777" w:rsidR="00F24A67" w:rsidRPr="00F24A67" w:rsidRDefault="00F24A67" w:rsidP="00F24A67">
            <w:pPr>
              <w:jc w:val="center"/>
              <w:rPr>
                <w:rFonts w:asciiTheme="majorHAnsi" w:hAnsiTheme="majorHAnsi" w:cstheme="majorHAnsi"/>
                <w:i/>
                <w:iCs/>
                <w:szCs w:val="24"/>
              </w:rPr>
            </w:pPr>
            <w:r w:rsidRPr="00F24A67">
              <w:rPr>
                <w:rFonts w:asciiTheme="majorHAnsi" w:hAnsiTheme="majorHAnsi" w:cstheme="majorHAnsi"/>
                <w:i/>
                <w:iCs/>
                <w:szCs w:val="24"/>
              </w:rPr>
              <w:t>Direttore tecnico</w:t>
            </w:r>
          </w:p>
        </w:tc>
      </w:tr>
      <w:tr w:rsidR="00F24A67" w:rsidRPr="00F24A67" w14:paraId="4A1690EB" w14:textId="77777777" w:rsidTr="00F00F7A">
        <w:tc>
          <w:tcPr>
            <w:tcW w:w="3420" w:type="dxa"/>
            <w:gridSpan w:val="2"/>
            <w:tcBorders>
              <w:top w:val="single" w:sz="4" w:space="0" w:color="auto"/>
              <w:left w:val="single" w:sz="4" w:space="0" w:color="auto"/>
              <w:bottom w:val="dotted" w:sz="4" w:space="0" w:color="auto"/>
              <w:right w:val="dotted" w:sz="4" w:space="0" w:color="auto"/>
            </w:tcBorders>
          </w:tcPr>
          <w:p w14:paraId="25CFFDC4" w14:textId="77777777" w:rsidR="00F24A67" w:rsidRPr="00F24A67" w:rsidRDefault="00F24A67" w:rsidP="00F24A67">
            <w:pPr>
              <w:spacing w:before="60" w:after="60"/>
              <w:rPr>
                <w:rFonts w:asciiTheme="majorHAnsi" w:hAnsiTheme="majorHAnsi" w:cstheme="majorHAnsi"/>
                <w:szCs w:val="24"/>
              </w:rPr>
            </w:pPr>
          </w:p>
        </w:tc>
        <w:tc>
          <w:tcPr>
            <w:tcW w:w="2700" w:type="dxa"/>
            <w:gridSpan w:val="2"/>
            <w:tcBorders>
              <w:top w:val="single" w:sz="4" w:space="0" w:color="auto"/>
              <w:left w:val="dotted" w:sz="4" w:space="0" w:color="auto"/>
              <w:bottom w:val="dotted" w:sz="4" w:space="0" w:color="auto"/>
              <w:right w:val="dotted" w:sz="4" w:space="0" w:color="auto"/>
            </w:tcBorders>
          </w:tcPr>
          <w:p w14:paraId="3746FCBB" w14:textId="77777777" w:rsidR="00F24A67" w:rsidRPr="00F24A67" w:rsidRDefault="00F24A67" w:rsidP="00F24A67">
            <w:pPr>
              <w:spacing w:before="60" w:after="60"/>
              <w:rPr>
                <w:rFonts w:asciiTheme="majorHAnsi" w:hAnsiTheme="majorHAnsi" w:cstheme="majorHAnsi"/>
                <w:szCs w:val="24"/>
              </w:rPr>
            </w:pPr>
          </w:p>
        </w:tc>
        <w:tc>
          <w:tcPr>
            <w:tcW w:w="1730" w:type="dxa"/>
            <w:tcBorders>
              <w:top w:val="single" w:sz="4" w:space="0" w:color="auto"/>
              <w:left w:val="dotted" w:sz="4" w:space="0" w:color="auto"/>
              <w:bottom w:val="dotted" w:sz="4" w:space="0" w:color="auto"/>
              <w:right w:val="dotted" w:sz="4" w:space="0" w:color="auto"/>
            </w:tcBorders>
          </w:tcPr>
          <w:p w14:paraId="395A5213" w14:textId="77777777" w:rsidR="00F24A67" w:rsidRPr="00F24A67" w:rsidRDefault="00F24A67" w:rsidP="00F24A67">
            <w:pPr>
              <w:spacing w:before="60" w:after="60"/>
              <w:rPr>
                <w:rFonts w:asciiTheme="majorHAnsi" w:hAnsiTheme="majorHAnsi" w:cstheme="majorHAnsi"/>
                <w:szCs w:val="24"/>
              </w:rPr>
            </w:pPr>
          </w:p>
        </w:tc>
        <w:tc>
          <w:tcPr>
            <w:tcW w:w="1059" w:type="dxa"/>
            <w:gridSpan w:val="2"/>
            <w:tcBorders>
              <w:left w:val="dotted" w:sz="4" w:space="0" w:color="auto"/>
              <w:bottom w:val="dotted" w:sz="4" w:space="0" w:color="auto"/>
              <w:right w:val="dotted" w:sz="4" w:space="0" w:color="auto"/>
            </w:tcBorders>
            <w:shd w:val="clear" w:color="auto" w:fill="auto"/>
            <w:vAlign w:val="bottom"/>
          </w:tcPr>
          <w:p w14:paraId="590B68F6"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2"/>
                  <w:enabled/>
                  <w:calcOnExit w:val="0"/>
                  <w:checkBox>
                    <w:sizeAuto/>
                    <w:default w:val="0"/>
                  </w:checkBox>
                </w:ffData>
              </w:fldChar>
            </w:r>
            <w:bookmarkStart w:id="2" w:name="Controllo22"/>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bookmarkEnd w:id="2"/>
          </w:p>
        </w:tc>
        <w:tc>
          <w:tcPr>
            <w:tcW w:w="921" w:type="dxa"/>
            <w:tcBorders>
              <w:left w:val="dotted" w:sz="4" w:space="0" w:color="auto"/>
              <w:bottom w:val="dotted" w:sz="4" w:space="0" w:color="auto"/>
              <w:right w:val="single" w:sz="4" w:space="0" w:color="auto"/>
            </w:tcBorders>
            <w:shd w:val="clear" w:color="auto" w:fill="auto"/>
            <w:vAlign w:val="bottom"/>
          </w:tcPr>
          <w:p w14:paraId="25C678D7"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3"/>
                  <w:enabled/>
                  <w:calcOnExit w:val="0"/>
                  <w:checkBox>
                    <w:sizeAuto/>
                    <w:default w:val="0"/>
                  </w:checkBox>
                </w:ffData>
              </w:fldChar>
            </w:r>
            <w:bookmarkStart w:id="3" w:name="Controllo23"/>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bookmarkEnd w:id="3"/>
          </w:p>
        </w:tc>
      </w:tr>
      <w:tr w:rsidR="00F24A67" w:rsidRPr="00F24A67" w14:paraId="5FC58D4A" w14:textId="77777777" w:rsidTr="00F00F7A">
        <w:tc>
          <w:tcPr>
            <w:tcW w:w="3420" w:type="dxa"/>
            <w:gridSpan w:val="2"/>
            <w:tcBorders>
              <w:top w:val="dotted" w:sz="4" w:space="0" w:color="auto"/>
              <w:left w:val="single" w:sz="4" w:space="0" w:color="auto"/>
              <w:bottom w:val="dotted" w:sz="4" w:space="0" w:color="auto"/>
              <w:right w:val="dotted" w:sz="4" w:space="0" w:color="auto"/>
            </w:tcBorders>
          </w:tcPr>
          <w:p w14:paraId="5EC265C7" w14:textId="77777777" w:rsidR="00F24A67" w:rsidRPr="00F24A67" w:rsidRDefault="00F24A67" w:rsidP="00F24A67">
            <w:pPr>
              <w:spacing w:before="60" w:after="60"/>
              <w:rPr>
                <w:rFonts w:asciiTheme="majorHAnsi" w:hAnsiTheme="majorHAnsi" w:cstheme="majorHAnsi"/>
                <w:szCs w:val="24"/>
              </w:rPr>
            </w:pPr>
          </w:p>
        </w:tc>
        <w:tc>
          <w:tcPr>
            <w:tcW w:w="2700" w:type="dxa"/>
            <w:gridSpan w:val="2"/>
            <w:tcBorders>
              <w:top w:val="dotted" w:sz="4" w:space="0" w:color="auto"/>
              <w:left w:val="dotted" w:sz="4" w:space="0" w:color="auto"/>
              <w:bottom w:val="dotted" w:sz="4" w:space="0" w:color="auto"/>
              <w:right w:val="dotted" w:sz="4" w:space="0" w:color="auto"/>
            </w:tcBorders>
          </w:tcPr>
          <w:p w14:paraId="62C77E66" w14:textId="77777777" w:rsidR="00F24A67" w:rsidRPr="00F24A67" w:rsidRDefault="00F24A67" w:rsidP="00F24A67">
            <w:pPr>
              <w:spacing w:before="60" w:after="60"/>
              <w:rPr>
                <w:rFonts w:asciiTheme="majorHAnsi" w:hAnsiTheme="majorHAnsi" w:cstheme="majorHAnsi"/>
                <w:szCs w:val="24"/>
              </w:rPr>
            </w:pPr>
          </w:p>
        </w:tc>
        <w:tc>
          <w:tcPr>
            <w:tcW w:w="1730" w:type="dxa"/>
            <w:tcBorders>
              <w:top w:val="dotted" w:sz="4" w:space="0" w:color="auto"/>
              <w:left w:val="dotted" w:sz="4" w:space="0" w:color="auto"/>
              <w:bottom w:val="dotted" w:sz="4" w:space="0" w:color="auto"/>
              <w:right w:val="dotted" w:sz="4" w:space="0" w:color="auto"/>
            </w:tcBorders>
          </w:tcPr>
          <w:p w14:paraId="1A48F99B" w14:textId="77777777" w:rsidR="00F24A67" w:rsidRPr="00F24A67" w:rsidRDefault="00F24A67" w:rsidP="00F24A67">
            <w:pPr>
              <w:spacing w:before="60" w:after="60"/>
              <w:rPr>
                <w:rFonts w:asciiTheme="majorHAnsi" w:hAnsiTheme="majorHAnsi" w:cstheme="majorHAnsi"/>
                <w:szCs w:val="24"/>
              </w:rPr>
            </w:pPr>
          </w:p>
        </w:tc>
        <w:tc>
          <w:tcPr>
            <w:tcW w:w="105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C9C6E05"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2"/>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21" w:type="dxa"/>
            <w:tcBorders>
              <w:top w:val="dotted" w:sz="4" w:space="0" w:color="auto"/>
              <w:left w:val="dotted" w:sz="4" w:space="0" w:color="auto"/>
              <w:bottom w:val="dotted" w:sz="4" w:space="0" w:color="auto"/>
              <w:right w:val="single" w:sz="4" w:space="0" w:color="auto"/>
            </w:tcBorders>
            <w:shd w:val="clear" w:color="auto" w:fill="auto"/>
            <w:vAlign w:val="bottom"/>
          </w:tcPr>
          <w:p w14:paraId="1835B74C"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3"/>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r>
      <w:tr w:rsidR="00F24A67" w:rsidRPr="00F24A67" w14:paraId="350E2282" w14:textId="77777777" w:rsidTr="00F00F7A">
        <w:tc>
          <w:tcPr>
            <w:tcW w:w="3420" w:type="dxa"/>
            <w:gridSpan w:val="2"/>
            <w:tcBorders>
              <w:top w:val="dotted" w:sz="4" w:space="0" w:color="auto"/>
              <w:left w:val="single" w:sz="4" w:space="0" w:color="auto"/>
              <w:bottom w:val="dotted" w:sz="4" w:space="0" w:color="auto"/>
              <w:right w:val="dotted" w:sz="4" w:space="0" w:color="auto"/>
            </w:tcBorders>
          </w:tcPr>
          <w:p w14:paraId="38CA2FF1" w14:textId="77777777" w:rsidR="00F24A67" w:rsidRPr="00F24A67" w:rsidRDefault="00F24A67" w:rsidP="00F24A67">
            <w:pPr>
              <w:spacing w:before="60" w:after="60"/>
              <w:rPr>
                <w:rFonts w:asciiTheme="majorHAnsi" w:hAnsiTheme="majorHAnsi" w:cstheme="majorHAnsi"/>
                <w:szCs w:val="24"/>
              </w:rPr>
            </w:pPr>
          </w:p>
        </w:tc>
        <w:tc>
          <w:tcPr>
            <w:tcW w:w="2700" w:type="dxa"/>
            <w:gridSpan w:val="2"/>
            <w:tcBorders>
              <w:top w:val="dotted" w:sz="4" w:space="0" w:color="auto"/>
              <w:left w:val="dotted" w:sz="4" w:space="0" w:color="auto"/>
              <w:bottom w:val="dotted" w:sz="4" w:space="0" w:color="auto"/>
              <w:right w:val="dotted" w:sz="4" w:space="0" w:color="auto"/>
            </w:tcBorders>
          </w:tcPr>
          <w:p w14:paraId="3F9E0525" w14:textId="77777777" w:rsidR="00F24A67" w:rsidRPr="00F24A67" w:rsidRDefault="00F24A67" w:rsidP="00F24A67">
            <w:pPr>
              <w:spacing w:before="60" w:after="60"/>
              <w:rPr>
                <w:rFonts w:asciiTheme="majorHAnsi" w:hAnsiTheme="majorHAnsi" w:cstheme="majorHAnsi"/>
                <w:szCs w:val="24"/>
              </w:rPr>
            </w:pPr>
          </w:p>
        </w:tc>
        <w:tc>
          <w:tcPr>
            <w:tcW w:w="1730" w:type="dxa"/>
            <w:tcBorders>
              <w:top w:val="dotted" w:sz="4" w:space="0" w:color="auto"/>
              <w:left w:val="dotted" w:sz="4" w:space="0" w:color="auto"/>
              <w:bottom w:val="dotted" w:sz="4" w:space="0" w:color="auto"/>
              <w:right w:val="dotted" w:sz="4" w:space="0" w:color="auto"/>
            </w:tcBorders>
          </w:tcPr>
          <w:p w14:paraId="2C38390E" w14:textId="77777777" w:rsidR="00F24A67" w:rsidRPr="00F24A67" w:rsidRDefault="00F24A67" w:rsidP="00F24A67">
            <w:pPr>
              <w:spacing w:before="60" w:after="60"/>
              <w:rPr>
                <w:rFonts w:asciiTheme="majorHAnsi" w:hAnsiTheme="majorHAnsi" w:cstheme="majorHAnsi"/>
                <w:szCs w:val="24"/>
              </w:rPr>
            </w:pPr>
          </w:p>
        </w:tc>
        <w:tc>
          <w:tcPr>
            <w:tcW w:w="105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03F1950C"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2"/>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21" w:type="dxa"/>
            <w:tcBorders>
              <w:top w:val="dotted" w:sz="4" w:space="0" w:color="auto"/>
              <w:left w:val="dotted" w:sz="4" w:space="0" w:color="auto"/>
              <w:bottom w:val="dotted" w:sz="4" w:space="0" w:color="auto"/>
              <w:right w:val="single" w:sz="4" w:space="0" w:color="auto"/>
            </w:tcBorders>
            <w:shd w:val="clear" w:color="auto" w:fill="auto"/>
            <w:vAlign w:val="bottom"/>
          </w:tcPr>
          <w:p w14:paraId="65EFA15C"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3"/>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r>
      <w:tr w:rsidR="00F24A67" w:rsidRPr="00F24A67" w14:paraId="6AF4739F" w14:textId="77777777" w:rsidTr="00F00F7A">
        <w:tc>
          <w:tcPr>
            <w:tcW w:w="3420" w:type="dxa"/>
            <w:gridSpan w:val="2"/>
            <w:tcBorders>
              <w:top w:val="dotted" w:sz="4" w:space="0" w:color="auto"/>
              <w:left w:val="single" w:sz="4" w:space="0" w:color="auto"/>
              <w:bottom w:val="dotted" w:sz="4" w:space="0" w:color="auto"/>
              <w:right w:val="dotted" w:sz="4" w:space="0" w:color="auto"/>
            </w:tcBorders>
          </w:tcPr>
          <w:p w14:paraId="7A4EB821" w14:textId="77777777" w:rsidR="00F24A67" w:rsidRPr="00F24A67" w:rsidRDefault="00F24A67" w:rsidP="00F24A67">
            <w:pPr>
              <w:spacing w:before="60" w:after="60"/>
              <w:rPr>
                <w:rFonts w:asciiTheme="majorHAnsi" w:hAnsiTheme="majorHAnsi" w:cstheme="majorHAnsi"/>
                <w:szCs w:val="24"/>
              </w:rPr>
            </w:pPr>
          </w:p>
        </w:tc>
        <w:tc>
          <w:tcPr>
            <w:tcW w:w="2700" w:type="dxa"/>
            <w:gridSpan w:val="2"/>
            <w:tcBorders>
              <w:top w:val="dotted" w:sz="4" w:space="0" w:color="auto"/>
              <w:left w:val="dotted" w:sz="4" w:space="0" w:color="auto"/>
              <w:bottom w:val="dotted" w:sz="4" w:space="0" w:color="auto"/>
              <w:right w:val="dotted" w:sz="4" w:space="0" w:color="auto"/>
            </w:tcBorders>
          </w:tcPr>
          <w:p w14:paraId="38FAC133" w14:textId="77777777" w:rsidR="00F24A67" w:rsidRPr="00F24A67" w:rsidRDefault="00F24A67" w:rsidP="00F24A67">
            <w:pPr>
              <w:spacing w:before="60" w:after="60"/>
              <w:rPr>
                <w:rFonts w:asciiTheme="majorHAnsi" w:hAnsiTheme="majorHAnsi" w:cstheme="majorHAnsi"/>
                <w:szCs w:val="24"/>
              </w:rPr>
            </w:pPr>
          </w:p>
        </w:tc>
        <w:tc>
          <w:tcPr>
            <w:tcW w:w="1730" w:type="dxa"/>
            <w:tcBorders>
              <w:top w:val="dotted" w:sz="4" w:space="0" w:color="auto"/>
              <w:left w:val="dotted" w:sz="4" w:space="0" w:color="auto"/>
              <w:bottom w:val="dotted" w:sz="4" w:space="0" w:color="auto"/>
              <w:right w:val="dotted" w:sz="4" w:space="0" w:color="auto"/>
            </w:tcBorders>
          </w:tcPr>
          <w:p w14:paraId="06D29B12" w14:textId="77777777" w:rsidR="00F24A67" w:rsidRPr="00F24A67" w:rsidRDefault="00F24A67" w:rsidP="00F24A67">
            <w:pPr>
              <w:spacing w:before="60" w:after="60"/>
              <w:rPr>
                <w:rFonts w:asciiTheme="majorHAnsi" w:hAnsiTheme="majorHAnsi" w:cstheme="majorHAnsi"/>
                <w:szCs w:val="24"/>
              </w:rPr>
            </w:pPr>
          </w:p>
        </w:tc>
        <w:tc>
          <w:tcPr>
            <w:tcW w:w="105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893B756"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2"/>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21" w:type="dxa"/>
            <w:tcBorders>
              <w:top w:val="dotted" w:sz="4" w:space="0" w:color="auto"/>
              <w:left w:val="dotted" w:sz="4" w:space="0" w:color="auto"/>
              <w:bottom w:val="dotted" w:sz="4" w:space="0" w:color="auto"/>
              <w:right w:val="single" w:sz="4" w:space="0" w:color="auto"/>
            </w:tcBorders>
            <w:shd w:val="clear" w:color="auto" w:fill="auto"/>
            <w:vAlign w:val="bottom"/>
          </w:tcPr>
          <w:p w14:paraId="35ED481E"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3"/>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r>
      <w:tr w:rsidR="00F24A67" w:rsidRPr="00F24A67" w14:paraId="27EFA70B" w14:textId="77777777" w:rsidTr="00F00F7A">
        <w:tc>
          <w:tcPr>
            <w:tcW w:w="3420" w:type="dxa"/>
            <w:gridSpan w:val="2"/>
            <w:tcBorders>
              <w:top w:val="dotted" w:sz="4" w:space="0" w:color="auto"/>
              <w:left w:val="single" w:sz="4" w:space="0" w:color="auto"/>
              <w:bottom w:val="dotted" w:sz="4" w:space="0" w:color="auto"/>
              <w:right w:val="dotted" w:sz="4" w:space="0" w:color="auto"/>
            </w:tcBorders>
          </w:tcPr>
          <w:p w14:paraId="3F049AF7" w14:textId="77777777" w:rsidR="00F24A67" w:rsidRPr="00F24A67" w:rsidRDefault="00F24A67" w:rsidP="00F24A67">
            <w:pPr>
              <w:spacing w:before="60" w:after="60"/>
              <w:rPr>
                <w:rFonts w:asciiTheme="majorHAnsi" w:hAnsiTheme="majorHAnsi" w:cstheme="majorHAnsi"/>
                <w:szCs w:val="24"/>
              </w:rPr>
            </w:pPr>
          </w:p>
        </w:tc>
        <w:tc>
          <w:tcPr>
            <w:tcW w:w="2700" w:type="dxa"/>
            <w:gridSpan w:val="2"/>
            <w:tcBorders>
              <w:top w:val="dotted" w:sz="4" w:space="0" w:color="auto"/>
              <w:left w:val="dotted" w:sz="4" w:space="0" w:color="auto"/>
              <w:bottom w:val="dotted" w:sz="4" w:space="0" w:color="auto"/>
              <w:right w:val="dotted" w:sz="4" w:space="0" w:color="auto"/>
            </w:tcBorders>
          </w:tcPr>
          <w:p w14:paraId="2EB9C77B" w14:textId="77777777" w:rsidR="00F24A67" w:rsidRPr="00F24A67" w:rsidRDefault="00F24A67" w:rsidP="00F24A67">
            <w:pPr>
              <w:spacing w:before="60" w:after="60"/>
              <w:rPr>
                <w:rFonts w:asciiTheme="majorHAnsi" w:hAnsiTheme="majorHAnsi" w:cstheme="majorHAnsi"/>
                <w:szCs w:val="24"/>
              </w:rPr>
            </w:pPr>
          </w:p>
        </w:tc>
        <w:tc>
          <w:tcPr>
            <w:tcW w:w="1730" w:type="dxa"/>
            <w:tcBorders>
              <w:top w:val="dotted" w:sz="4" w:space="0" w:color="auto"/>
              <w:left w:val="dotted" w:sz="4" w:space="0" w:color="auto"/>
              <w:bottom w:val="dotted" w:sz="4" w:space="0" w:color="auto"/>
              <w:right w:val="dotted" w:sz="4" w:space="0" w:color="auto"/>
            </w:tcBorders>
          </w:tcPr>
          <w:p w14:paraId="282673AE" w14:textId="77777777" w:rsidR="00F24A67" w:rsidRPr="00F24A67" w:rsidRDefault="00F24A67" w:rsidP="00F24A67">
            <w:pPr>
              <w:spacing w:before="60" w:after="60"/>
              <w:rPr>
                <w:rFonts w:asciiTheme="majorHAnsi" w:hAnsiTheme="majorHAnsi" w:cstheme="majorHAnsi"/>
                <w:szCs w:val="24"/>
              </w:rPr>
            </w:pPr>
          </w:p>
        </w:tc>
        <w:tc>
          <w:tcPr>
            <w:tcW w:w="105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630A450"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2"/>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21" w:type="dxa"/>
            <w:tcBorders>
              <w:top w:val="dotted" w:sz="4" w:space="0" w:color="auto"/>
              <w:left w:val="dotted" w:sz="4" w:space="0" w:color="auto"/>
              <w:bottom w:val="dotted" w:sz="4" w:space="0" w:color="auto"/>
              <w:right w:val="single" w:sz="4" w:space="0" w:color="auto"/>
            </w:tcBorders>
            <w:shd w:val="clear" w:color="auto" w:fill="auto"/>
            <w:vAlign w:val="bottom"/>
          </w:tcPr>
          <w:p w14:paraId="731C838D"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3"/>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r>
      <w:tr w:rsidR="00F24A67" w:rsidRPr="00F24A67" w14:paraId="309703BA" w14:textId="77777777" w:rsidTr="00F00F7A">
        <w:tc>
          <w:tcPr>
            <w:tcW w:w="3420" w:type="dxa"/>
            <w:gridSpan w:val="2"/>
            <w:tcBorders>
              <w:top w:val="dotted" w:sz="4" w:space="0" w:color="auto"/>
              <w:left w:val="single" w:sz="4" w:space="0" w:color="auto"/>
              <w:bottom w:val="dotted" w:sz="4" w:space="0" w:color="auto"/>
              <w:right w:val="dotted" w:sz="4" w:space="0" w:color="auto"/>
            </w:tcBorders>
          </w:tcPr>
          <w:p w14:paraId="2FE81D59" w14:textId="77777777" w:rsidR="00F24A67" w:rsidRPr="00F24A67" w:rsidRDefault="00F24A67" w:rsidP="00F24A67">
            <w:pPr>
              <w:spacing w:before="60" w:after="60"/>
              <w:rPr>
                <w:rFonts w:asciiTheme="majorHAnsi" w:hAnsiTheme="majorHAnsi" w:cstheme="majorHAnsi"/>
                <w:szCs w:val="24"/>
              </w:rPr>
            </w:pPr>
          </w:p>
        </w:tc>
        <w:tc>
          <w:tcPr>
            <w:tcW w:w="2700" w:type="dxa"/>
            <w:gridSpan w:val="2"/>
            <w:tcBorders>
              <w:top w:val="dotted" w:sz="4" w:space="0" w:color="auto"/>
              <w:left w:val="dotted" w:sz="4" w:space="0" w:color="auto"/>
              <w:bottom w:val="dotted" w:sz="4" w:space="0" w:color="auto"/>
              <w:right w:val="dotted" w:sz="4" w:space="0" w:color="auto"/>
            </w:tcBorders>
          </w:tcPr>
          <w:p w14:paraId="76BABCB1" w14:textId="77777777" w:rsidR="00F24A67" w:rsidRPr="00F24A67" w:rsidRDefault="00F24A67" w:rsidP="00F24A67">
            <w:pPr>
              <w:spacing w:before="60" w:after="60"/>
              <w:rPr>
                <w:rFonts w:asciiTheme="majorHAnsi" w:hAnsiTheme="majorHAnsi" w:cstheme="majorHAnsi"/>
                <w:szCs w:val="24"/>
              </w:rPr>
            </w:pPr>
          </w:p>
        </w:tc>
        <w:tc>
          <w:tcPr>
            <w:tcW w:w="1730" w:type="dxa"/>
            <w:tcBorders>
              <w:top w:val="dotted" w:sz="4" w:space="0" w:color="auto"/>
              <w:left w:val="dotted" w:sz="4" w:space="0" w:color="auto"/>
              <w:bottom w:val="dotted" w:sz="4" w:space="0" w:color="auto"/>
              <w:right w:val="dotted" w:sz="4" w:space="0" w:color="auto"/>
            </w:tcBorders>
          </w:tcPr>
          <w:p w14:paraId="74E5B893" w14:textId="77777777" w:rsidR="00F24A67" w:rsidRPr="00F24A67" w:rsidRDefault="00F24A67" w:rsidP="00F24A67">
            <w:pPr>
              <w:spacing w:before="60" w:after="60"/>
              <w:rPr>
                <w:rFonts w:asciiTheme="majorHAnsi" w:hAnsiTheme="majorHAnsi" w:cstheme="majorHAnsi"/>
                <w:szCs w:val="24"/>
              </w:rPr>
            </w:pPr>
          </w:p>
        </w:tc>
        <w:tc>
          <w:tcPr>
            <w:tcW w:w="105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BE6DD5C"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2"/>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21" w:type="dxa"/>
            <w:tcBorders>
              <w:top w:val="dotted" w:sz="4" w:space="0" w:color="auto"/>
              <w:left w:val="dotted" w:sz="4" w:space="0" w:color="auto"/>
              <w:bottom w:val="dotted" w:sz="4" w:space="0" w:color="auto"/>
              <w:right w:val="single" w:sz="4" w:space="0" w:color="auto"/>
            </w:tcBorders>
            <w:shd w:val="clear" w:color="auto" w:fill="auto"/>
            <w:vAlign w:val="bottom"/>
          </w:tcPr>
          <w:p w14:paraId="52C6D2EF"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23"/>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r>
    </w:tbl>
    <w:p w14:paraId="2C76B570" w14:textId="77777777" w:rsidR="00F24A67" w:rsidRPr="00F24A67" w:rsidRDefault="00F24A67" w:rsidP="00F24A67">
      <w:pPr>
        <w:ind w:left="284" w:hanging="284"/>
        <w:rPr>
          <w:rFonts w:asciiTheme="majorHAnsi" w:hAnsiTheme="majorHAnsi" w:cstheme="majorHAnsi"/>
          <w:szCs w:val="24"/>
        </w:rPr>
      </w:pPr>
    </w:p>
    <w:p w14:paraId="611B4C5F" w14:textId="5BECD457" w:rsidR="00F24A67" w:rsidRPr="00F24A67" w:rsidRDefault="00F24A67" w:rsidP="00F24A67">
      <w:pPr>
        <w:spacing w:after="120"/>
        <w:ind w:left="284" w:hanging="284"/>
        <w:rPr>
          <w:rFonts w:asciiTheme="majorHAnsi" w:hAnsiTheme="majorHAnsi" w:cstheme="majorHAnsi"/>
          <w:szCs w:val="24"/>
        </w:rPr>
      </w:pPr>
      <w:r w:rsidRPr="00F24A67">
        <w:rPr>
          <w:rFonts w:asciiTheme="majorHAnsi" w:hAnsiTheme="majorHAnsi" w:cstheme="majorHAnsi"/>
          <w:b/>
          <w:szCs w:val="24"/>
        </w:rPr>
        <w:t>2)</w:t>
      </w:r>
      <w:r w:rsidRPr="00F24A67">
        <w:rPr>
          <w:rFonts w:asciiTheme="majorHAnsi" w:hAnsiTheme="majorHAnsi" w:cstheme="majorHAnsi"/>
          <w:szCs w:val="24"/>
        </w:rPr>
        <w:tab/>
        <w:t xml:space="preserve">ai sensi dell’articolo </w:t>
      </w:r>
      <w:r>
        <w:rPr>
          <w:rFonts w:asciiTheme="majorHAnsi" w:hAnsiTheme="majorHAnsi" w:cstheme="majorHAnsi"/>
          <w:szCs w:val="24"/>
        </w:rPr>
        <w:t xml:space="preserve">94 del </w:t>
      </w:r>
      <w:proofErr w:type="spellStart"/>
      <w:r>
        <w:rPr>
          <w:rFonts w:asciiTheme="majorHAnsi" w:hAnsiTheme="majorHAnsi" w:cstheme="majorHAnsi"/>
          <w:szCs w:val="24"/>
        </w:rPr>
        <w:t>D.lgs</w:t>
      </w:r>
      <w:proofErr w:type="spellEnd"/>
      <w:r>
        <w:rPr>
          <w:rFonts w:asciiTheme="majorHAnsi" w:hAnsiTheme="majorHAnsi" w:cstheme="majorHAnsi"/>
          <w:szCs w:val="24"/>
        </w:rPr>
        <w:t xml:space="preserve"> 36/2023</w:t>
      </w:r>
      <w:r w:rsidRPr="00F24A67">
        <w:rPr>
          <w:rFonts w:asciiTheme="majorHAnsi" w:hAnsiTheme="majorHAnsi" w:cstheme="majorHAnsi"/>
          <w:szCs w:val="24"/>
        </w:rPr>
        <w:t>, l’inesistenza delle cause di esclusione dalla partecipazione alle procedure di affidamento degli appalti pubblici e, in particolare:</w:t>
      </w:r>
    </w:p>
    <w:p w14:paraId="6F4DCBAD" w14:textId="77777777" w:rsidR="00F24A67" w:rsidRPr="00F24A67" w:rsidRDefault="00F24A67" w:rsidP="00F24A67">
      <w:pPr>
        <w:spacing w:after="120"/>
        <w:ind w:left="568" w:hanging="284"/>
        <w:rPr>
          <w:rFonts w:asciiTheme="majorHAnsi" w:hAnsiTheme="majorHAnsi" w:cstheme="majorHAnsi"/>
          <w:szCs w:val="24"/>
        </w:rPr>
      </w:pPr>
      <w:r w:rsidRPr="00F24A67">
        <w:rPr>
          <w:rFonts w:asciiTheme="majorHAnsi" w:hAnsiTheme="majorHAnsi" w:cstheme="majorHAnsi"/>
          <w:szCs w:val="24"/>
        </w:rPr>
        <w:t>a)</w:t>
      </w:r>
      <w:r w:rsidRPr="00F24A67">
        <w:rPr>
          <w:rFonts w:asciiTheme="majorHAnsi" w:hAnsiTheme="majorHAnsi" w:cstheme="majorHAnsi"/>
          <w:szCs w:val="24"/>
        </w:rPr>
        <w:tab/>
        <w:t>di non trovarsi in stato di fallimento, di liquidazione, di amministrazione controllata, di concordato preventivo o in qualsiasi altra situazione equivalente; che non è in corso alcun procedimento per la dichiarazione di una di tali situazioni;</w:t>
      </w:r>
    </w:p>
    <w:p w14:paraId="168B8CA8" w14:textId="77777777" w:rsidR="00F24A67" w:rsidRPr="00F24A67" w:rsidRDefault="00F24A67" w:rsidP="00F24A67">
      <w:pPr>
        <w:ind w:left="567" w:hanging="284"/>
        <w:rPr>
          <w:rFonts w:asciiTheme="majorHAnsi" w:hAnsiTheme="majorHAnsi" w:cstheme="majorHAnsi"/>
          <w:szCs w:val="24"/>
        </w:rPr>
      </w:pPr>
      <w:r w:rsidRPr="00F24A67">
        <w:rPr>
          <w:rFonts w:asciiTheme="majorHAnsi" w:hAnsiTheme="majorHAnsi" w:cstheme="majorHAnsi"/>
          <w:szCs w:val="24"/>
        </w:rPr>
        <w:t>b)</w:t>
      </w:r>
      <w:r w:rsidRPr="00F24A67">
        <w:rPr>
          <w:rFonts w:asciiTheme="majorHAnsi" w:hAnsiTheme="majorHAnsi" w:cstheme="majorHAnsi"/>
          <w:szCs w:val="24"/>
        </w:rPr>
        <w:tab/>
      </w:r>
      <w:proofErr w:type="gramStart"/>
      <w:r w:rsidRPr="00F24A67">
        <w:rPr>
          <w:rFonts w:asciiTheme="majorHAnsi" w:hAnsiTheme="majorHAnsi" w:cstheme="majorHAnsi"/>
          <w:szCs w:val="24"/>
        </w:rPr>
        <w:t>che :</w:t>
      </w:r>
      <w:proofErr w:type="gramEnd"/>
    </w:p>
    <w:tbl>
      <w:tblPr>
        <w:tblW w:w="9513" w:type="dxa"/>
        <w:tblInd w:w="567" w:type="dxa"/>
        <w:tblLayout w:type="fixed"/>
        <w:tblCellMar>
          <w:left w:w="70" w:type="dxa"/>
          <w:right w:w="70" w:type="dxa"/>
        </w:tblCellMar>
        <w:tblLook w:val="0000" w:firstRow="0" w:lastRow="0" w:firstColumn="0" w:lastColumn="0" w:noHBand="0" w:noVBand="0"/>
      </w:tblPr>
      <w:tblGrid>
        <w:gridCol w:w="513"/>
        <w:gridCol w:w="360"/>
        <w:gridCol w:w="8640"/>
      </w:tblGrid>
      <w:tr w:rsidR="00F24A67" w:rsidRPr="00F24A67" w14:paraId="6A217AE5" w14:textId="77777777" w:rsidTr="00F00F7A">
        <w:trPr>
          <w:cantSplit/>
          <w:trHeight w:val="557"/>
        </w:trPr>
        <w:tc>
          <w:tcPr>
            <w:tcW w:w="513" w:type="dxa"/>
            <w:tcMar>
              <w:left w:w="0" w:type="dxa"/>
              <w:right w:w="0" w:type="dxa"/>
            </w:tcMar>
          </w:tcPr>
          <w:p w14:paraId="029FD696"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b.1)</w:t>
            </w:r>
          </w:p>
        </w:tc>
        <w:tc>
          <w:tcPr>
            <w:tcW w:w="9000" w:type="dxa"/>
            <w:gridSpan w:val="2"/>
            <w:tcBorders>
              <w:left w:val="nil"/>
            </w:tcBorders>
            <w:vAlign w:val="center"/>
          </w:tcPr>
          <w:p w14:paraId="48F7EBE5"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nei propri confronti non è pendente alcun procedimento per l’applicazione di una delle misure di prevenzione di cui all’articolo 3 della legge n. 1423 del 1956 e non ricorre alcuna delle cause ostative previste dall’articolo 10 della legge n. 575 del 1965;</w:t>
            </w:r>
          </w:p>
        </w:tc>
      </w:tr>
      <w:tr w:rsidR="00F24A67" w:rsidRPr="00F24A67" w14:paraId="657CE13B" w14:textId="77777777" w:rsidTr="00F00F7A">
        <w:trPr>
          <w:cantSplit/>
        </w:trPr>
        <w:tc>
          <w:tcPr>
            <w:tcW w:w="513" w:type="dxa"/>
            <w:tcMar>
              <w:left w:w="0" w:type="dxa"/>
              <w:right w:w="0" w:type="dxa"/>
            </w:tcMar>
          </w:tcPr>
          <w:p w14:paraId="217497B5"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b.2)</w:t>
            </w:r>
          </w:p>
        </w:tc>
        <w:tc>
          <w:tcPr>
            <w:tcW w:w="9000" w:type="dxa"/>
            <w:gridSpan w:val="2"/>
            <w:tcBorders>
              <w:left w:val="nil"/>
            </w:tcBorders>
          </w:tcPr>
          <w:p w14:paraId="10ECBF8B"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nei confronti di tutti gli altri soggetti elencati al precedente numero 1) della presente dichiarazione:</w:t>
            </w:r>
          </w:p>
        </w:tc>
      </w:tr>
      <w:tr w:rsidR="00F24A67" w:rsidRPr="00F24A67" w14:paraId="13CD0C18" w14:textId="77777777" w:rsidTr="00F00F7A">
        <w:trPr>
          <w:cantSplit/>
          <w:trHeight w:val="557"/>
        </w:trPr>
        <w:tc>
          <w:tcPr>
            <w:tcW w:w="513" w:type="dxa"/>
            <w:tcMar>
              <w:left w:w="0" w:type="dxa"/>
              <w:right w:w="0" w:type="dxa"/>
            </w:tcMar>
          </w:tcPr>
          <w:p w14:paraId="02D974F2" w14:textId="77777777" w:rsidR="00F24A67" w:rsidRPr="00F24A67" w:rsidRDefault="00F24A67" w:rsidP="00F24A67">
            <w:pPr>
              <w:spacing w:before="20" w:after="20"/>
              <w:jc w:val="right"/>
              <w:rPr>
                <w:rFonts w:asciiTheme="majorHAnsi" w:hAnsiTheme="majorHAnsi" w:cstheme="majorHAnsi"/>
                <w:szCs w:val="24"/>
              </w:rPr>
            </w:pP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4"/>
            </w:r>
            <w:r w:rsidRPr="00F24A67">
              <w:rPr>
                <w:rFonts w:asciiTheme="majorHAnsi" w:hAnsiTheme="majorHAnsi" w:cstheme="majorHAnsi"/>
                <w:szCs w:val="24"/>
                <w:vertAlign w:val="superscript"/>
              </w:rPr>
              <w:t>)</w:t>
            </w:r>
          </w:p>
        </w:tc>
        <w:tc>
          <w:tcPr>
            <w:tcW w:w="360" w:type="dxa"/>
            <w:tcBorders>
              <w:left w:val="nil"/>
            </w:tcBorders>
            <w:shd w:val="clear" w:color="auto" w:fill="auto"/>
          </w:tcPr>
          <w:p w14:paraId="6B681997"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tcBorders>
              <w:left w:val="nil"/>
            </w:tcBorders>
            <w:shd w:val="clear" w:color="auto" w:fill="auto"/>
            <w:vAlign w:val="center"/>
          </w:tcPr>
          <w:p w14:paraId="13AAA01C"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della cui situazione giuridica dichiara di essere a conoscenza ai sensi dell’articolo 47, comma 2, del </w:t>
            </w:r>
            <w:proofErr w:type="spellStart"/>
            <w:r w:rsidRPr="00F24A67">
              <w:rPr>
                <w:rFonts w:asciiTheme="majorHAnsi" w:hAnsiTheme="majorHAnsi" w:cstheme="majorHAnsi"/>
                <w:szCs w:val="24"/>
              </w:rPr>
              <w:t>d.P.R.</w:t>
            </w:r>
            <w:proofErr w:type="spellEnd"/>
            <w:r w:rsidRPr="00F24A67">
              <w:rPr>
                <w:rFonts w:asciiTheme="majorHAnsi" w:hAnsiTheme="majorHAnsi" w:cstheme="majorHAnsi"/>
                <w:szCs w:val="24"/>
              </w:rPr>
              <w:t xml:space="preserve"> n. 445 del 2000, assumendone le relative responsabilità, non è pendente alcun procedimento per l’applicazione di una delle misure di prevenzione di cui all’articolo 3 della legge n. 1423 del 1956 e non ricorre alcuna delle cause ostative previste dall’articolo 10 della legge n. 575 del 1965;</w:t>
            </w:r>
          </w:p>
        </w:tc>
      </w:tr>
      <w:tr w:rsidR="00F24A67" w:rsidRPr="00F24A67" w14:paraId="19C40EF5" w14:textId="77777777" w:rsidTr="00F00F7A">
        <w:trPr>
          <w:cantSplit/>
          <w:trHeight w:val="557"/>
        </w:trPr>
        <w:tc>
          <w:tcPr>
            <w:tcW w:w="513" w:type="dxa"/>
            <w:tcMar>
              <w:left w:w="0" w:type="dxa"/>
              <w:right w:w="0" w:type="dxa"/>
            </w:tcMar>
          </w:tcPr>
          <w:p w14:paraId="3C55B7DB" w14:textId="77777777" w:rsidR="00F24A67" w:rsidRPr="00F24A67" w:rsidRDefault="00F24A67" w:rsidP="00F24A67">
            <w:pPr>
              <w:spacing w:before="20" w:after="20"/>
              <w:rPr>
                <w:rFonts w:asciiTheme="majorHAnsi" w:hAnsiTheme="majorHAnsi" w:cstheme="majorHAnsi"/>
                <w:szCs w:val="24"/>
              </w:rPr>
            </w:pPr>
          </w:p>
        </w:tc>
        <w:tc>
          <w:tcPr>
            <w:tcW w:w="360" w:type="dxa"/>
            <w:tcBorders>
              <w:left w:val="nil"/>
            </w:tcBorders>
            <w:shd w:val="clear" w:color="auto" w:fill="auto"/>
          </w:tcPr>
          <w:p w14:paraId="3F7B1CCF"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tcBorders>
              <w:left w:val="nil"/>
            </w:tcBorders>
            <w:shd w:val="clear" w:color="auto" w:fill="auto"/>
            <w:vAlign w:val="center"/>
          </w:tcPr>
          <w:p w14:paraId="710CF947" w14:textId="77777777" w:rsidR="00F24A67" w:rsidRPr="00F24A67" w:rsidRDefault="00F24A67" w:rsidP="00F24A67">
            <w:pPr>
              <w:spacing w:before="20" w:after="120"/>
              <w:ind w:left="108" w:hanging="108"/>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la situazione giuridica relativa alla sussistenza delle misure di cui all’articolo 3 della legge n. 1423 del 1956 o alle cause ostative di cui all’articolo 10 della legge n. 575 del 1965, è dichiarata singolarmente dagli stessi soggetti in allegato alla presente dichiarazione;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5"/>
            </w:r>
            <w:r w:rsidRPr="00F24A67">
              <w:rPr>
                <w:rFonts w:asciiTheme="majorHAnsi" w:hAnsiTheme="majorHAnsi" w:cstheme="majorHAnsi"/>
                <w:szCs w:val="24"/>
                <w:vertAlign w:val="superscript"/>
              </w:rPr>
              <w:t>)</w:t>
            </w:r>
          </w:p>
        </w:tc>
      </w:tr>
    </w:tbl>
    <w:p w14:paraId="117E91B7" w14:textId="77777777" w:rsidR="00F24A67" w:rsidRPr="00F24A67" w:rsidRDefault="00F24A67" w:rsidP="00F24A67">
      <w:pPr>
        <w:ind w:left="567" w:hanging="284"/>
        <w:rPr>
          <w:rFonts w:asciiTheme="majorHAnsi" w:hAnsiTheme="majorHAnsi" w:cstheme="majorHAnsi"/>
          <w:szCs w:val="24"/>
          <w:vertAlign w:val="superscript"/>
        </w:rPr>
      </w:pPr>
      <w:r w:rsidRPr="00F24A67">
        <w:rPr>
          <w:rFonts w:asciiTheme="majorHAnsi" w:hAnsiTheme="majorHAnsi" w:cstheme="majorHAnsi"/>
          <w:szCs w:val="24"/>
        </w:rPr>
        <w:t>c)</w:t>
      </w:r>
      <w:r w:rsidRPr="00F24A67">
        <w:rPr>
          <w:rFonts w:asciiTheme="majorHAnsi" w:hAnsiTheme="majorHAnsi" w:cstheme="majorHAnsi"/>
          <w:szCs w:val="24"/>
        </w:rPr>
        <w:tab/>
      </w:r>
      <w:proofErr w:type="gramStart"/>
      <w:r w:rsidRPr="00F24A67">
        <w:rPr>
          <w:rFonts w:asciiTheme="majorHAnsi" w:hAnsiTheme="majorHAnsi" w:cstheme="majorHAnsi"/>
          <w:szCs w:val="24"/>
        </w:rPr>
        <w:t>che :</w:t>
      </w:r>
      <w:proofErr w:type="gramEnd"/>
    </w:p>
    <w:tbl>
      <w:tblPr>
        <w:tblW w:w="9513" w:type="dxa"/>
        <w:tblInd w:w="567" w:type="dxa"/>
        <w:tblLayout w:type="fixed"/>
        <w:tblCellMar>
          <w:left w:w="70" w:type="dxa"/>
          <w:right w:w="70" w:type="dxa"/>
        </w:tblCellMar>
        <w:tblLook w:val="0000" w:firstRow="0" w:lastRow="0" w:firstColumn="0" w:lastColumn="0" w:noHBand="0" w:noVBand="0"/>
      </w:tblPr>
      <w:tblGrid>
        <w:gridCol w:w="513"/>
        <w:gridCol w:w="360"/>
        <w:gridCol w:w="480"/>
        <w:gridCol w:w="8160"/>
      </w:tblGrid>
      <w:tr w:rsidR="00F24A67" w:rsidRPr="00F24A67" w14:paraId="21F6E4A4" w14:textId="77777777" w:rsidTr="00F00F7A">
        <w:trPr>
          <w:cantSplit/>
        </w:trPr>
        <w:tc>
          <w:tcPr>
            <w:tcW w:w="513" w:type="dxa"/>
            <w:tcMar>
              <w:left w:w="0" w:type="dxa"/>
              <w:right w:w="0" w:type="dxa"/>
            </w:tcMar>
          </w:tcPr>
          <w:p w14:paraId="3FA8E29C"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c.1)</w:t>
            </w:r>
          </w:p>
        </w:tc>
        <w:tc>
          <w:tcPr>
            <w:tcW w:w="9000" w:type="dxa"/>
            <w:gridSpan w:val="3"/>
            <w:tcBorders>
              <w:left w:val="nil"/>
            </w:tcBorders>
          </w:tcPr>
          <w:p w14:paraId="4D0A5F4D"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 xml:space="preserve">nei propri confronti: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6"/>
            </w:r>
            <w:r w:rsidRPr="00F24A67">
              <w:rPr>
                <w:rFonts w:asciiTheme="majorHAnsi" w:hAnsiTheme="majorHAnsi" w:cstheme="majorHAnsi"/>
                <w:szCs w:val="24"/>
                <w:vertAlign w:val="superscript"/>
              </w:rPr>
              <w:t>)</w:t>
            </w:r>
          </w:p>
        </w:tc>
      </w:tr>
      <w:tr w:rsidR="00F24A67" w:rsidRPr="00F24A67" w14:paraId="338C08CF" w14:textId="77777777" w:rsidTr="00F00F7A">
        <w:trPr>
          <w:cantSplit/>
          <w:trHeight w:val="557"/>
        </w:trPr>
        <w:tc>
          <w:tcPr>
            <w:tcW w:w="513" w:type="dxa"/>
            <w:tcMar>
              <w:left w:w="0" w:type="dxa"/>
              <w:right w:w="0" w:type="dxa"/>
            </w:tcMar>
          </w:tcPr>
          <w:p w14:paraId="17AE2EFD" w14:textId="77777777" w:rsidR="00F24A67" w:rsidRPr="00F24A67" w:rsidRDefault="00F24A67" w:rsidP="00F24A67">
            <w:pPr>
              <w:spacing w:before="20" w:after="20"/>
              <w:jc w:val="right"/>
              <w:rPr>
                <w:rFonts w:asciiTheme="majorHAnsi" w:hAnsiTheme="majorHAnsi" w:cstheme="majorHAnsi"/>
                <w:szCs w:val="24"/>
              </w:rPr>
            </w:pP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7"/>
            </w:r>
            <w:r w:rsidRPr="00F24A67">
              <w:rPr>
                <w:rFonts w:asciiTheme="majorHAnsi" w:hAnsiTheme="majorHAnsi" w:cstheme="majorHAnsi"/>
                <w:szCs w:val="24"/>
                <w:vertAlign w:val="superscript"/>
              </w:rPr>
              <w:t>)</w:t>
            </w:r>
          </w:p>
        </w:tc>
        <w:tc>
          <w:tcPr>
            <w:tcW w:w="360" w:type="dxa"/>
            <w:tcBorders>
              <w:left w:val="nil"/>
            </w:tcBorders>
          </w:tcPr>
          <w:p w14:paraId="104D575C"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2"/>
            <w:tcBorders>
              <w:left w:val="nil"/>
            </w:tcBorders>
          </w:tcPr>
          <w:p w14:paraId="021D27C9"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non è stata pronunciata sentenza definitiva di condanna passata in giudicato, o emesso decreto penale di condanna divenuto irrevocabile, oppure sentenza di applicazione della pena su richiesta ai sensi dell’articolo 444 del codice di procedura penale;</w:t>
            </w:r>
          </w:p>
        </w:tc>
      </w:tr>
      <w:tr w:rsidR="00F24A67" w:rsidRPr="00F24A67" w14:paraId="074C618A" w14:textId="77777777" w:rsidTr="00F00F7A">
        <w:trPr>
          <w:cantSplit/>
        </w:trPr>
        <w:tc>
          <w:tcPr>
            <w:tcW w:w="513" w:type="dxa"/>
            <w:vMerge w:val="restart"/>
            <w:tcMar>
              <w:left w:w="0" w:type="dxa"/>
              <w:right w:w="0" w:type="dxa"/>
            </w:tcMar>
          </w:tcPr>
          <w:p w14:paraId="1E3ACF49" w14:textId="77777777" w:rsidR="00F24A67" w:rsidRPr="00F24A67" w:rsidRDefault="00F24A67" w:rsidP="00F24A67">
            <w:pPr>
              <w:spacing w:before="20" w:after="20"/>
              <w:rPr>
                <w:rFonts w:asciiTheme="majorHAnsi" w:hAnsiTheme="majorHAnsi" w:cstheme="majorHAnsi"/>
                <w:szCs w:val="24"/>
              </w:rPr>
            </w:pPr>
          </w:p>
        </w:tc>
        <w:tc>
          <w:tcPr>
            <w:tcW w:w="360" w:type="dxa"/>
            <w:vMerge w:val="restart"/>
            <w:tcBorders>
              <w:left w:val="nil"/>
            </w:tcBorders>
          </w:tcPr>
          <w:p w14:paraId="512EE515"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2"/>
            <w:tcBorders>
              <w:left w:val="nil"/>
            </w:tcBorders>
          </w:tcPr>
          <w:p w14:paraId="0F172E00"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sussistono i provvedimenti di cui all’allegato alla presente dichiarazione e, in particolare: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8"/>
            </w:r>
            <w:r w:rsidRPr="00F24A67">
              <w:rPr>
                <w:rFonts w:asciiTheme="majorHAnsi" w:hAnsiTheme="majorHAnsi" w:cstheme="majorHAnsi"/>
                <w:szCs w:val="24"/>
                <w:vertAlign w:val="superscript"/>
              </w:rPr>
              <w:t>)</w:t>
            </w:r>
          </w:p>
        </w:tc>
      </w:tr>
      <w:tr w:rsidR="00F24A67" w:rsidRPr="00F24A67" w14:paraId="6D237EF1" w14:textId="77777777" w:rsidTr="00F00F7A">
        <w:trPr>
          <w:cantSplit/>
        </w:trPr>
        <w:tc>
          <w:tcPr>
            <w:tcW w:w="513" w:type="dxa"/>
            <w:vMerge/>
            <w:tcMar>
              <w:left w:w="0" w:type="dxa"/>
              <w:right w:w="0" w:type="dxa"/>
            </w:tcMar>
          </w:tcPr>
          <w:p w14:paraId="18468CB4"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65909740" w14:textId="77777777" w:rsidR="00F24A67" w:rsidRPr="00F24A67" w:rsidRDefault="00F24A67" w:rsidP="00F24A67">
            <w:pPr>
              <w:spacing w:before="20" w:after="20"/>
              <w:rPr>
                <w:rFonts w:asciiTheme="majorHAnsi" w:hAnsiTheme="majorHAnsi" w:cstheme="majorHAnsi"/>
                <w:szCs w:val="24"/>
              </w:rPr>
            </w:pPr>
          </w:p>
        </w:tc>
        <w:tc>
          <w:tcPr>
            <w:tcW w:w="480" w:type="dxa"/>
            <w:tcBorders>
              <w:left w:val="nil"/>
            </w:tcBorders>
          </w:tcPr>
          <w:p w14:paraId="7707657D" w14:textId="77777777" w:rsidR="00F24A67" w:rsidRPr="00F24A67" w:rsidRDefault="00F24A67" w:rsidP="00F24A67">
            <w:pPr>
              <w:spacing w:before="20" w:after="20"/>
              <w:ind w:left="110" w:hanging="11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160" w:type="dxa"/>
            <w:tcBorders>
              <w:left w:val="nil"/>
            </w:tcBorders>
          </w:tcPr>
          <w:p w14:paraId="71CD542F"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sentenze definitive di condanna passate in giudicato;</w:t>
            </w:r>
          </w:p>
        </w:tc>
      </w:tr>
      <w:tr w:rsidR="00F24A67" w:rsidRPr="00F24A67" w14:paraId="5099EBB4" w14:textId="77777777" w:rsidTr="00F00F7A">
        <w:trPr>
          <w:cantSplit/>
        </w:trPr>
        <w:tc>
          <w:tcPr>
            <w:tcW w:w="513" w:type="dxa"/>
            <w:vMerge/>
            <w:tcMar>
              <w:left w:w="0" w:type="dxa"/>
              <w:right w:w="0" w:type="dxa"/>
            </w:tcMar>
          </w:tcPr>
          <w:p w14:paraId="05C9C4BD"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288D2A67" w14:textId="77777777" w:rsidR="00F24A67" w:rsidRPr="00F24A67" w:rsidRDefault="00F24A67" w:rsidP="00F24A67">
            <w:pPr>
              <w:spacing w:before="20" w:after="20"/>
              <w:rPr>
                <w:rFonts w:asciiTheme="majorHAnsi" w:hAnsiTheme="majorHAnsi" w:cstheme="majorHAnsi"/>
                <w:szCs w:val="24"/>
              </w:rPr>
            </w:pPr>
          </w:p>
        </w:tc>
        <w:tc>
          <w:tcPr>
            <w:tcW w:w="480" w:type="dxa"/>
            <w:tcBorders>
              <w:left w:val="nil"/>
            </w:tcBorders>
          </w:tcPr>
          <w:p w14:paraId="4AA07D8B" w14:textId="77777777" w:rsidR="00F24A67" w:rsidRPr="00F24A67" w:rsidRDefault="00F24A67" w:rsidP="00F24A67">
            <w:pPr>
              <w:spacing w:before="20" w:after="20"/>
              <w:ind w:left="110" w:hanging="11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160" w:type="dxa"/>
            <w:tcBorders>
              <w:left w:val="nil"/>
            </w:tcBorders>
          </w:tcPr>
          <w:p w14:paraId="09FD2C52"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decreti penali di condanna divenuti irrevocabili;</w:t>
            </w:r>
          </w:p>
        </w:tc>
      </w:tr>
      <w:tr w:rsidR="00F24A67" w:rsidRPr="00F24A67" w14:paraId="0EE05AE6" w14:textId="77777777" w:rsidTr="00F00F7A">
        <w:trPr>
          <w:cantSplit/>
        </w:trPr>
        <w:tc>
          <w:tcPr>
            <w:tcW w:w="513" w:type="dxa"/>
            <w:vMerge/>
            <w:tcMar>
              <w:left w:w="0" w:type="dxa"/>
              <w:right w:w="0" w:type="dxa"/>
            </w:tcMar>
          </w:tcPr>
          <w:p w14:paraId="3BF42EC9"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21B3990E" w14:textId="77777777" w:rsidR="00F24A67" w:rsidRPr="00F24A67" w:rsidRDefault="00F24A67" w:rsidP="00F24A67">
            <w:pPr>
              <w:spacing w:before="20" w:after="20"/>
              <w:rPr>
                <w:rFonts w:asciiTheme="majorHAnsi" w:hAnsiTheme="majorHAnsi" w:cstheme="majorHAnsi"/>
                <w:szCs w:val="24"/>
              </w:rPr>
            </w:pPr>
          </w:p>
        </w:tc>
        <w:tc>
          <w:tcPr>
            <w:tcW w:w="480" w:type="dxa"/>
            <w:tcBorders>
              <w:left w:val="nil"/>
            </w:tcBorders>
          </w:tcPr>
          <w:p w14:paraId="0203853B" w14:textId="77777777" w:rsidR="00F24A67" w:rsidRPr="00F24A67" w:rsidRDefault="00F24A67" w:rsidP="00F24A67">
            <w:pPr>
              <w:spacing w:before="20" w:after="20"/>
              <w:ind w:left="110" w:hanging="11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160" w:type="dxa"/>
            <w:tcBorders>
              <w:left w:val="nil"/>
            </w:tcBorders>
          </w:tcPr>
          <w:p w14:paraId="5C1AE56D"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sentenze di applicazione della pena su richiesta ai sensi dell’articolo 444 del codice di procedura penale;</w:t>
            </w:r>
          </w:p>
        </w:tc>
      </w:tr>
      <w:tr w:rsidR="00F24A67" w:rsidRPr="00F24A67" w14:paraId="72986B37" w14:textId="77777777" w:rsidTr="00F00F7A">
        <w:trPr>
          <w:cantSplit/>
        </w:trPr>
        <w:tc>
          <w:tcPr>
            <w:tcW w:w="513" w:type="dxa"/>
            <w:tcMar>
              <w:left w:w="0" w:type="dxa"/>
              <w:right w:w="0" w:type="dxa"/>
            </w:tcMar>
          </w:tcPr>
          <w:p w14:paraId="500BDAEF"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c.2)</w:t>
            </w:r>
          </w:p>
        </w:tc>
        <w:tc>
          <w:tcPr>
            <w:tcW w:w="9000" w:type="dxa"/>
            <w:gridSpan w:val="3"/>
            <w:tcBorders>
              <w:left w:val="nil"/>
            </w:tcBorders>
          </w:tcPr>
          <w:p w14:paraId="71DAD132"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nei confronti di tutti gli altri soggetti elencati al precedente numero 1) della presente dichiarazione:</w:t>
            </w:r>
          </w:p>
        </w:tc>
      </w:tr>
      <w:tr w:rsidR="00F24A67" w:rsidRPr="00F24A67" w14:paraId="5107D3CB" w14:textId="77777777" w:rsidTr="00F00F7A">
        <w:trPr>
          <w:cantSplit/>
          <w:trHeight w:val="557"/>
        </w:trPr>
        <w:tc>
          <w:tcPr>
            <w:tcW w:w="513" w:type="dxa"/>
            <w:tcMar>
              <w:left w:w="0" w:type="dxa"/>
              <w:right w:w="0" w:type="dxa"/>
            </w:tcMar>
          </w:tcPr>
          <w:p w14:paraId="5C560727" w14:textId="77777777" w:rsidR="00F24A67" w:rsidRPr="00F24A67" w:rsidRDefault="00F24A67" w:rsidP="00F24A67">
            <w:pPr>
              <w:spacing w:before="20" w:after="20"/>
              <w:jc w:val="right"/>
              <w:rPr>
                <w:rFonts w:asciiTheme="majorHAnsi" w:hAnsiTheme="majorHAnsi" w:cstheme="majorHAnsi"/>
                <w:szCs w:val="24"/>
              </w:rPr>
            </w:pP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9"/>
            </w:r>
            <w:r w:rsidRPr="00F24A67">
              <w:rPr>
                <w:rFonts w:asciiTheme="majorHAnsi" w:hAnsiTheme="majorHAnsi" w:cstheme="majorHAnsi"/>
                <w:szCs w:val="24"/>
                <w:vertAlign w:val="superscript"/>
              </w:rPr>
              <w:t>)</w:t>
            </w:r>
          </w:p>
        </w:tc>
        <w:tc>
          <w:tcPr>
            <w:tcW w:w="360" w:type="dxa"/>
            <w:tcBorders>
              <w:left w:val="nil"/>
            </w:tcBorders>
            <w:shd w:val="clear" w:color="auto" w:fill="auto"/>
          </w:tcPr>
          <w:p w14:paraId="6B5D4BD7"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2"/>
            <w:tcBorders>
              <w:left w:val="nil"/>
            </w:tcBorders>
            <w:shd w:val="clear" w:color="auto" w:fill="auto"/>
            <w:vAlign w:val="center"/>
          </w:tcPr>
          <w:p w14:paraId="75336DCA"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della cui situazione giuridica dichiara di essere a conoscenza ai sensi dell’articolo 47, comma 2, del </w:t>
            </w:r>
            <w:proofErr w:type="spellStart"/>
            <w:r w:rsidRPr="00F24A67">
              <w:rPr>
                <w:rFonts w:asciiTheme="majorHAnsi" w:hAnsiTheme="majorHAnsi" w:cstheme="majorHAnsi"/>
                <w:szCs w:val="24"/>
              </w:rPr>
              <w:t>d.P.R.</w:t>
            </w:r>
            <w:proofErr w:type="spellEnd"/>
            <w:r w:rsidRPr="00F24A67">
              <w:rPr>
                <w:rFonts w:asciiTheme="majorHAnsi" w:hAnsiTheme="majorHAnsi" w:cstheme="majorHAnsi"/>
                <w:szCs w:val="24"/>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w:t>
            </w:r>
          </w:p>
        </w:tc>
      </w:tr>
      <w:tr w:rsidR="00F24A67" w:rsidRPr="00F24A67" w14:paraId="68E28C39" w14:textId="77777777" w:rsidTr="00F00F7A">
        <w:trPr>
          <w:cantSplit/>
          <w:trHeight w:val="557"/>
        </w:trPr>
        <w:tc>
          <w:tcPr>
            <w:tcW w:w="513" w:type="dxa"/>
            <w:tcMar>
              <w:left w:w="0" w:type="dxa"/>
              <w:right w:w="0" w:type="dxa"/>
            </w:tcMar>
          </w:tcPr>
          <w:p w14:paraId="345504DD" w14:textId="77777777" w:rsidR="00F24A67" w:rsidRPr="00F24A67" w:rsidRDefault="00F24A67" w:rsidP="00F24A67">
            <w:pPr>
              <w:spacing w:before="20" w:after="20"/>
              <w:rPr>
                <w:rFonts w:asciiTheme="majorHAnsi" w:hAnsiTheme="majorHAnsi" w:cstheme="majorHAnsi"/>
                <w:szCs w:val="24"/>
              </w:rPr>
            </w:pPr>
          </w:p>
        </w:tc>
        <w:tc>
          <w:tcPr>
            <w:tcW w:w="360" w:type="dxa"/>
            <w:tcBorders>
              <w:left w:val="nil"/>
            </w:tcBorders>
            <w:shd w:val="clear" w:color="auto" w:fill="auto"/>
          </w:tcPr>
          <w:p w14:paraId="3CA85E43"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2"/>
            <w:tcBorders>
              <w:left w:val="nil"/>
            </w:tcBorders>
            <w:shd w:val="clear" w:color="auto" w:fill="auto"/>
            <w:vAlign w:val="center"/>
          </w:tcPr>
          <w:p w14:paraId="22351139" w14:textId="77777777" w:rsidR="00F24A67" w:rsidRPr="00F24A67" w:rsidRDefault="00F24A67" w:rsidP="00F24A67">
            <w:pPr>
              <w:spacing w:before="20" w:after="120"/>
              <w:ind w:left="108" w:hanging="108"/>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0"/>
            </w:r>
            <w:r w:rsidRPr="00F24A67">
              <w:rPr>
                <w:rFonts w:asciiTheme="majorHAnsi" w:hAnsiTheme="majorHAnsi" w:cstheme="majorHAnsi"/>
                <w:szCs w:val="24"/>
                <w:vertAlign w:val="superscript"/>
              </w:rPr>
              <w:t>)</w:t>
            </w:r>
          </w:p>
        </w:tc>
      </w:tr>
    </w:tbl>
    <w:p w14:paraId="3319D18F" w14:textId="48BD00AB" w:rsidR="00F24A67" w:rsidRPr="00F24A67" w:rsidRDefault="00940947" w:rsidP="00F24A67">
      <w:pPr>
        <w:widowControl w:val="0"/>
        <w:spacing w:after="120"/>
        <w:ind w:left="568" w:hanging="284"/>
        <w:rPr>
          <w:rFonts w:asciiTheme="majorHAnsi" w:hAnsiTheme="majorHAnsi" w:cstheme="majorHAnsi"/>
          <w:szCs w:val="24"/>
        </w:rPr>
      </w:pPr>
      <w:r>
        <w:rPr>
          <w:rFonts w:asciiTheme="majorHAnsi" w:hAnsiTheme="majorHAnsi" w:cstheme="majorHAnsi"/>
          <w:szCs w:val="24"/>
        </w:rPr>
        <w:t>d</w:t>
      </w:r>
      <w:r w:rsidR="00F24A67" w:rsidRPr="00F24A67">
        <w:rPr>
          <w:rFonts w:asciiTheme="majorHAnsi" w:hAnsiTheme="majorHAnsi" w:cstheme="majorHAnsi"/>
          <w:szCs w:val="24"/>
        </w:rPr>
        <w:t>)</w:t>
      </w:r>
      <w:r w:rsidR="00F24A67" w:rsidRPr="00F24A67">
        <w:rPr>
          <w:rFonts w:asciiTheme="majorHAnsi" w:hAnsiTheme="majorHAnsi" w:cstheme="majorHAnsi"/>
          <w:szCs w:val="24"/>
        </w:rPr>
        <w:tab/>
        <w:t xml:space="preserve">che non sono state commesse gravi infrazioni accertate alle norme in materia di sicurezza e a ogni altro obbligo derivante dai rapporti di lavoro, risultanti dai dati in possesso dell'Osservatorio; </w:t>
      </w:r>
    </w:p>
    <w:p w14:paraId="008934F1" w14:textId="4A3416F4" w:rsidR="00F24A67" w:rsidRPr="00F24A67" w:rsidRDefault="00940947" w:rsidP="00F24A67">
      <w:pPr>
        <w:widowControl w:val="0"/>
        <w:spacing w:after="120"/>
        <w:ind w:left="568" w:hanging="284"/>
        <w:rPr>
          <w:rFonts w:asciiTheme="majorHAnsi" w:hAnsiTheme="majorHAnsi" w:cstheme="majorHAnsi"/>
          <w:szCs w:val="24"/>
        </w:rPr>
      </w:pPr>
      <w:r>
        <w:rPr>
          <w:rFonts w:asciiTheme="majorHAnsi" w:hAnsiTheme="majorHAnsi" w:cstheme="majorHAnsi"/>
          <w:szCs w:val="24"/>
        </w:rPr>
        <w:t>e</w:t>
      </w:r>
      <w:r w:rsidR="00F24A67" w:rsidRPr="00F24A67">
        <w:rPr>
          <w:rFonts w:asciiTheme="majorHAnsi" w:hAnsiTheme="majorHAnsi" w:cstheme="majorHAnsi"/>
          <w:szCs w:val="24"/>
        </w:rPr>
        <w:t>)</w:t>
      </w:r>
      <w:r w:rsidR="00F24A67" w:rsidRPr="00F24A67">
        <w:rPr>
          <w:rFonts w:asciiTheme="majorHAnsi" w:hAnsiTheme="majorHAnsi" w:cstheme="majorHAnsi"/>
          <w:szCs w:val="24"/>
        </w:rPr>
        <w:tab/>
        <w:t xml:space="preserve">che non è stata commessa grave negligenza o malafede nell'esecuzione delle prestazioni affidate dalla stazione appaltante che bandisce la gara, e che non è stato commesso un errore grave nell’esercizio dell’attività professionale, accertato con qualsiasi mezzo di prova da parte della stazione appaltante; </w:t>
      </w:r>
    </w:p>
    <w:p w14:paraId="2AC0BACC" w14:textId="65B1A917" w:rsidR="00F24A67" w:rsidRPr="00F24A67" w:rsidRDefault="00940947" w:rsidP="00F24A67">
      <w:pPr>
        <w:widowControl w:val="0"/>
        <w:spacing w:after="120"/>
        <w:ind w:left="568" w:hanging="284"/>
        <w:rPr>
          <w:rFonts w:asciiTheme="majorHAnsi" w:hAnsiTheme="majorHAnsi" w:cstheme="majorHAnsi"/>
          <w:szCs w:val="24"/>
        </w:rPr>
      </w:pPr>
      <w:r>
        <w:rPr>
          <w:rFonts w:asciiTheme="majorHAnsi" w:hAnsiTheme="majorHAnsi" w:cstheme="majorHAnsi"/>
          <w:szCs w:val="24"/>
        </w:rPr>
        <w:t>f</w:t>
      </w:r>
      <w:r w:rsidR="00F24A67" w:rsidRPr="00F24A67">
        <w:rPr>
          <w:rFonts w:asciiTheme="majorHAnsi" w:hAnsiTheme="majorHAnsi" w:cstheme="majorHAnsi"/>
          <w:szCs w:val="24"/>
        </w:rPr>
        <w:t>)</w:t>
      </w:r>
      <w:r w:rsidR="00F24A67" w:rsidRPr="00F24A67">
        <w:rPr>
          <w:rFonts w:asciiTheme="majorHAnsi" w:hAnsiTheme="majorHAnsi" w:cstheme="majorHAnsi"/>
          <w:szCs w:val="24"/>
        </w:rPr>
        <w:tab/>
        <w:t xml:space="preserve">che non sono state commesse violazioni, definitivamente accertate, rispetto agli obblighi relativi al pagamento delle imposte e tasse, secondo la legislazione italiana o quella dello Stato in cui sono stabiliti; </w:t>
      </w:r>
    </w:p>
    <w:p w14:paraId="3ECAF542" w14:textId="759310EF" w:rsidR="00F24A67" w:rsidRPr="00F24A67" w:rsidRDefault="00940947" w:rsidP="00F24A67">
      <w:pPr>
        <w:widowControl w:val="0"/>
        <w:spacing w:after="120"/>
        <w:ind w:left="568" w:hanging="284"/>
        <w:rPr>
          <w:rFonts w:asciiTheme="majorHAnsi" w:hAnsiTheme="majorHAnsi" w:cstheme="majorHAnsi"/>
          <w:szCs w:val="24"/>
        </w:rPr>
      </w:pPr>
      <w:r>
        <w:rPr>
          <w:rFonts w:asciiTheme="majorHAnsi" w:hAnsiTheme="majorHAnsi" w:cstheme="majorHAnsi"/>
          <w:szCs w:val="24"/>
        </w:rPr>
        <w:lastRenderedPageBreak/>
        <w:t>g</w:t>
      </w:r>
      <w:r w:rsidR="00F24A67" w:rsidRPr="00F24A67">
        <w:rPr>
          <w:rFonts w:asciiTheme="majorHAnsi" w:hAnsiTheme="majorHAnsi" w:cstheme="majorHAnsi"/>
          <w:szCs w:val="24"/>
        </w:rPr>
        <w:t>)</w:t>
      </w:r>
      <w:r w:rsidR="00F24A67" w:rsidRPr="00F24A67">
        <w:rPr>
          <w:rFonts w:asciiTheme="majorHAnsi" w:hAnsiTheme="majorHAnsi" w:cstheme="majorHAnsi"/>
          <w:szCs w:val="24"/>
        </w:rPr>
        <w:tab/>
        <w:t>che nell'anno antecedente la data della presente lettera di invito non sono state rese false dichiarazioni in merito ai requisiti e alle condizioni rilevanti per la partecipazione alle procedure di gara o per l’affidamento di subappalti, risultanti da iscrizioni nel casellario informatico dell'Osservatorio;</w:t>
      </w:r>
    </w:p>
    <w:p w14:paraId="0B2FBF75" w14:textId="507D301E" w:rsidR="00F24A67" w:rsidRPr="00F24A67" w:rsidRDefault="00940947" w:rsidP="00F24A67">
      <w:pPr>
        <w:widowControl w:val="0"/>
        <w:spacing w:after="120"/>
        <w:ind w:left="568" w:hanging="284"/>
        <w:rPr>
          <w:rFonts w:asciiTheme="majorHAnsi" w:hAnsiTheme="majorHAnsi" w:cstheme="majorHAnsi"/>
          <w:szCs w:val="24"/>
        </w:rPr>
      </w:pPr>
      <w:r>
        <w:rPr>
          <w:rFonts w:asciiTheme="majorHAnsi" w:hAnsiTheme="majorHAnsi" w:cstheme="majorHAnsi"/>
          <w:szCs w:val="24"/>
        </w:rPr>
        <w:t>h</w:t>
      </w:r>
      <w:r w:rsidR="00F24A67" w:rsidRPr="00F24A67">
        <w:rPr>
          <w:rFonts w:asciiTheme="majorHAnsi" w:hAnsiTheme="majorHAnsi" w:cstheme="majorHAnsi"/>
          <w:szCs w:val="24"/>
        </w:rPr>
        <w:t>)</w:t>
      </w:r>
      <w:r w:rsidR="00F24A67" w:rsidRPr="00F24A67">
        <w:rPr>
          <w:rFonts w:asciiTheme="majorHAnsi" w:hAnsiTheme="majorHAnsi" w:cstheme="majorHAnsi"/>
          <w:szCs w:val="24"/>
        </w:rPr>
        <w:tab/>
        <w:t>che non sono state commesse violazioni gravi, definitivamente accertate, alle norme in materia di contributi previdenziali e assistenziali, secondo la legislazione italiana o dello Stato in cui sono stabiliti;</w:t>
      </w:r>
    </w:p>
    <w:p w14:paraId="41D09876" w14:textId="622CA69D" w:rsidR="00F24A67" w:rsidRPr="00F24A67" w:rsidRDefault="00940947" w:rsidP="00F24A67">
      <w:pPr>
        <w:widowControl w:val="0"/>
        <w:ind w:left="568" w:hanging="284"/>
        <w:rPr>
          <w:rFonts w:asciiTheme="majorHAnsi" w:hAnsiTheme="majorHAnsi" w:cstheme="majorHAnsi"/>
          <w:szCs w:val="24"/>
          <w:vertAlign w:val="superscript"/>
        </w:rPr>
      </w:pPr>
      <w:r>
        <w:rPr>
          <w:rFonts w:asciiTheme="majorHAnsi" w:hAnsiTheme="majorHAnsi" w:cstheme="majorHAnsi"/>
          <w:szCs w:val="24"/>
        </w:rPr>
        <w:t>i</w:t>
      </w:r>
      <w:r w:rsidR="00F24A67" w:rsidRPr="00F24A67">
        <w:rPr>
          <w:rFonts w:asciiTheme="majorHAnsi" w:hAnsiTheme="majorHAnsi" w:cstheme="majorHAnsi"/>
          <w:szCs w:val="24"/>
        </w:rPr>
        <w:t>)</w:t>
      </w:r>
      <w:r w:rsidR="00F24A67" w:rsidRPr="00F24A67">
        <w:rPr>
          <w:rFonts w:asciiTheme="majorHAnsi" w:hAnsiTheme="majorHAnsi" w:cstheme="majorHAnsi"/>
          <w:szCs w:val="24"/>
        </w:rPr>
        <w:tab/>
        <w:t>che, ai sensi dell’articolo 17 della legge n. 68 del 1999 (norme sul diritto al lavoro dei disabili), la ditta / impresa, occupa attualmente un numero di dipendenti, calcolato con le modalità di cui all’articolo 4 della predetta legge, tenuto altresì conto delle esenzioni per il settore edile di cui all’articolo 5, comma 2, della stessa legge, come modificato dall'articolo 1, comma 53, della legge n. 247 del 2007:</w:t>
      </w:r>
      <w:r w:rsidR="00F24A67" w:rsidRPr="00F24A67">
        <w:rPr>
          <w:rFonts w:asciiTheme="majorHAnsi" w:hAnsiTheme="majorHAnsi" w:cstheme="majorHAnsi"/>
          <w:szCs w:val="24"/>
          <w:vertAlign w:val="superscript"/>
        </w:rPr>
        <w:t xml:space="preserve"> (</w:t>
      </w:r>
      <w:r w:rsidR="00F24A67" w:rsidRPr="00F24A67">
        <w:rPr>
          <w:rFonts w:asciiTheme="majorHAnsi" w:hAnsiTheme="majorHAnsi" w:cstheme="majorHAnsi"/>
          <w:szCs w:val="24"/>
          <w:vertAlign w:val="superscript"/>
        </w:rPr>
        <w:endnoteReference w:id="11"/>
      </w:r>
      <w:r w:rsidR="00F24A67" w:rsidRPr="00F24A67">
        <w:rPr>
          <w:rFonts w:asciiTheme="majorHAnsi" w:hAnsiTheme="majorHAnsi" w:cstheme="majorHAnsi"/>
          <w:szCs w:val="24"/>
          <w:vertAlign w:val="superscript"/>
        </w:rPr>
        <w:t>)</w:t>
      </w:r>
    </w:p>
    <w:tbl>
      <w:tblPr>
        <w:tblW w:w="0" w:type="auto"/>
        <w:tblInd w:w="610" w:type="dxa"/>
        <w:tblCellMar>
          <w:left w:w="70" w:type="dxa"/>
          <w:right w:w="70" w:type="dxa"/>
        </w:tblCellMar>
        <w:tblLook w:val="0000" w:firstRow="0" w:lastRow="0" w:firstColumn="0" w:lastColumn="0" w:noHBand="0" w:noVBand="0"/>
      </w:tblPr>
      <w:tblGrid>
        <w:gridCol w:w="293"/>
        <w:gridCol w:w="8395"/>
      </w:tblGrid>
      <w:tr w:rsidR="00F24A67" w:rsidRPr="00F24A67" w14:paraId="49662D03" w14:textId="77777777" w:rsidTr="00F00F7A">
        <w:trPr>
          <w:cantSplit/>
        </w:trPr>
        <w:tc>
          <w:tcPr>
            <w:tcW w:w="290" w:type="dxa"/>
            <w:tcMar>
              <w:left w:w="0" w:type="dxa"/>
              <w:right w:w="0" w:type="dxa"/>
            </w:tcMar>
          </w:tcPr>
          <w:p w14:paraId="7A75C01B" w14:textId="77777777" w:rsidR="00F24A67" w:rsidRPr="00F24A67" w:rsidRDefault="00F24A67" w:rsidP="00F24A67">
            <w:pPr>
              <w:spacing w:before="40" w:after="4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306" w:type="dxa"/>
            <w:tcBorders>
              <w:left w:val="nil"/>
            </w:tcBorders>
          </w:tcPr>
          <w:p w14:paraId="1257B277" w14:textId="77777777" w:rsidR="00F24A67" w:rsidRPr="00F24A67" w:rsidRDefault="00F24A67" w:rsidP="00F24A67">
            <w:pPr>
              <w:spacing w:before="40" w:after="4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inferiore a 15 (quindici) e pertanto non è soggetta agli obblighi di cui alla predetta legge;</w:t>
            </w:r>
          </w:p>
        </w:tc>
      </w:tr>
      <w:tr w:rsidR="00F24A67" w:rsidRPr="00F24A67" w14:paraId="6950D1CC" w14:textId="77777777" w:rsidTr="00F00F7A">
        <w:trPr>
          <w:cantSplit/>
        </w:trPr>
        <w:tc>
          <w:tcPr>
            <w:tcW w:w="290" w:type="dxa"/>
            <w:tcMar>
              <w:left w:w="0" w:type="dxa"/>
              <w:right w:w="0" w:type="dxa"/>
            </w:tcMar>
          </w:tcPr>
          <w:p w14:paraId="6FD9A540" w14:textId="77777777" w:rsidR="00F24A67" w:rsidRPr="00F24A67" w:rsidRDefault="00F24A67" w:rsidP="00F24A67">
            <w:pPr>
              <w:spacing w:before="40" w:after="4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306" w:type="dxa"/>
            <w:tcBorders>
              <w:left w:val="nil"/>
            </w:tcBorders>
          </w:tcPr>
          <w:p w14:paraId="0BA58E4D" w14:textId="77777777" w:rsidR="00F24A67" w:rsidRPr="00F24A67" w:rsidRDefault="00F24A67" w:rsidP="00F24A67">
            <w:pPr>
              <w:spacing w:before="40" w:after="4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pari o superiore a 15 (quindici) e inferiore a 35, ma non ha effettuato assunzioni dopo il 18 gennaio 2000, e pertanto non è soggetta agli obblighi di cui alla predetta legge;</w:t>
            </w:r>
          </w:p>
        </w:tc>
      </w:tr>
      <w:tr w:rsidR="00F24A67" w:rsidRPr="00F24A67" w14:paraId="6D2D5062" w14:textId="77777777" w:rsidTr="00F00F7A">
        <w:trPr>
          <w:cantSplit/>
        </w:trPr>
        <w:tc>
          <w:tcPr>
            <w:tcW w:w="290" w:type="dxa"/>
            <w:tcMar>
              <w:left w:w="0" w:type="dxa"/>
              <w:right w:w="0" w:type="dxa"/>
            </w:tcMar>
          </w:tcPr>
          <w:p w14:paraId="5C8D774B" w14:textId="77777777" w:rsidR="00F24A67" w:rsidRPr="00F24A67" w:rsidRDefault="00F24A67" w:rsidP="00F24A67">
            <w:pPr>
              <w:spacing w:before="40" w:after="4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306" w:type="dxa"/>
            <w:tcBorders>
              <w:left w:val="nil"/>
            </w:tcBorders>
          </w:tcPr>
          <w:p w14:paraId="3A265F93" w14:textId="77777777" w:rsidR="00F24A67" w:rsidRPr="00F24A67" w:rsidRDefault="00F24A67" w:rsidP="00F24A67">
            <w:pPr>
              <w:spacing w:before="40" w:after="4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pari o superiore a 15 (quindici) ma inferiore a 35 ed ha effettuato assunzioni dopo il 18 gennaio 2000,  ed è in regola con le norme che disciplinano il diritto al lavoro dei disabili e ha ottemperato ai relativi obblighi;</w:t>
            </w:r>
          </w:p>
        </w:tc>
      </w:tr>
      <w:tr w:rsidR="00F24A67" w:rsidRPr="00F24A67" w14:paraId="0B7E7B07" w14:textId="77777777" w:rsidTr="00F00F7A">
        <w:trPr>
          <w:cantSplit/>
        </w:trPr>
        <w:tc>
          <w:tcPr>
            <w:tcW w:w="290" w:type="dxa"/>
            <w:tcMar>
              <w:left w:w="0" w:type="dxa"/>
              <w:right w:w="0" w:type="dxa"/>
            </w:tcMar>
          </w:tcPr>
          <w:p w14:paraId="7E71B277" w14:textId="77777777" w:rsidR="00F24A67" w:rsidRPr="00F24A67" w:rsidRDefault="00F24A67" w:rsidP="00F24A67">
            <w:pPr>
              <w:spacing w:before="40" w:after="4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306" w:type="dxa"/>
            <w:tcBorders>
              <w:left w:val="nil"/>
            </w:tcBorders>
          </w:tcPr>
          <w:p w14:paraId="6AD86A9A" w14:textId="77777777" w:rsidR="00F24A67" w:rsidRPr="00F24A67" w:rsidRDefault="00F24A67" w:rsidP="00F24A67">
            <w:pPr>
              <w:spacing w:before="40" w:after="120"/>
              <w:ind w:left="108" w:hanging="108"/>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pari o superiore a 35 (trentacinque), ed è in regola con le norme che disciplinano il diritto al lavoro dei disabili e ha ottemperato ai relativi obblighi;</w:t>
            </w:r>
          </w:p>
        </w:tc>
      </w:tr>
    </w:tbl>
    <w:p w14:paraId="0E42705F" w14:textId="4574FFB3" w:rsidR="00F24A67" w:rsidRPr="00F24A67" w:rsidRDefault="00940947" w:rsidP="00F24A67">
      <w:pPr>
        <w:widowControl w:val="0"/>
        <w:spacing w:after="120"/>
        <w:ind w:left="568" w:hanging="284"/>
        <w:rPr>
          <w:rFonts w:asciiTheme="majorHAnsi" w:hAnsiTheme="majorHAnsi" w:cstheme="majorHAnsi"/>
          <w:szCs w:val="24"/>
        </w:rPr>
      </w:pPr>
      <w:r>
        <w:rPr>
          <w:rFonts w:asciiTheme="majorHAnsi" w:hAnsiTheme="majorHAnsi" w:cstheme="majorHAnsi"/>
          <w:szCs w:val="24"/>
        </w:rPr>
        <w:t>l</w:t>
      </w:r>
      <w:r w:rsidR="00F24A67" w:rsidRPr="00F24A67">
        <w:rPr>
          <w:rFonts w:asciiTheme="majorHAnsi" w:hAnsiTheme="majorHAnsi" w:cstheme="majorHAnsi"/>
          <w:szCs w:val="24"/>
        </w:rPr>
        <w:t>)</w:t>
      </w:r>
      <w:r w:rsidR="00F24A67" w:rsidRPr="00F24A67">
        <w:rPr>
          <w:rFonts w:asciiTheme="majorHAnsi" w:hAnsiTheme="majorHAnsi" w:cstheme="majorHAnsi"/>
          <w:szCs w:val="24"/>
        </w:rPr>
        <w:tab/>
        <w:t xml:space="preserve">che non è stata applicata alcuna sanzione </w:t>
      </w:r>
      <w:proofErr w:type="spellStart"/>
      <w:r w:rsidR="00F24A67" w:rsidRPr="00F24A67">
        <w:rPr>
          <w:rFonts w:asciiTheme="majorHAnsi" w:hAnsiTheme="majorHAnsi" w:cstheme="majorHAnsi"/>
          <w:szCs w:val="24"/>
        </w:rPr>
        <w:t>interdittiva</w:t>
      </w:r>
      <w:proofErr w:type="spellEnd"/>
      <w:r w:rsidR="00F24A67" w:rsidRPr="00F24A67">
        <w:rPr>
          <w:rFonts w:asciiTheme="majorHAnsi" w:hAnsiTheme="majorHAnsi" w:cstheme="majorHAnsi"/>
          <w:szCs w:val="24"/>
        </w:rPr>
        <w:t xml:space="preserve"> di cui all’articolo 9, comma 2, lettera c), del decreto legislativo n. 231 del 2001 o altra sanzione che comporta il divieto di contrattare con la pubblica amministrazione compresi i provvedimenti </w:t>
      </w:r>
      <w:proofErr w:type="spellStart"/>
      <w:r w:rsidR="00F24A67" w:rsidRPr="00F24A67">
        <w:rPr>
          <w:rFonts w:asciiTheme="majorHAnsi" w:hAnsiTheme="majorHAnsi" w:cstheme="majorHAnsi"/>
          <w:szCs w:val="24"/>
        </w:rPr>
        <w:t>interdittivi</w:t>
      </w:r>
      <w:proofErr w:type="spellEnd"/>
      <w:r w:rsidR="00F24A67" w:rsidRPr="00F24A67">
        <w:rPr>
          <w:rFonts w:asciiTheme="majorHAnsi" w:hAnsiTheme="majorHAnsi" w:cstheme="majorHAnsi"/>
          <w:szCs w:val="24"/>
        </w:rPr>
        <w:t xml:space="preserve"> di cui all'articolo 14, comma 1, del decreto legislativo n. 81 del 2008;</w:t>
      </w:r>
    </w:p>
    <w:p w14:paraId="25DDA22A" w14:textId="05DD0DB9" w:rsidR="00F24A67" w:rsidRPr="00F24A67" w:rsidRDefault="00940947" w:rsidP="00F24A67">
      <w:pPr>
        <w:ind w:left="567" w:hanging="284"/>
        <w:rPr>
          <w:rFonts w:asciiTheme="majorHAnsi" w:hAnsiTheme="majorHAnsi" w:cstheme="majorHAnsi"/>
          <w:szCs w:val="24"/>
          <w:vertAlign w:val="superscript"/>
        </w:rPr>
      </w:pPr>
      <w:r>
        <w:rPr>
          <w:rFonts w:asciiTheme="majorHAnsi" w:hAnsiTheme="majorHAnsi" w:cstheme="majorHAnsi"/>
          <w:szCs w:val="24"/>
        </w:rPr>
        <w:t>m</w:t>
      </w:r>
      <w:r w:rsidR="00F24A67" w:rsidRPr="00F24A67">
        <w:rPr>
          <w:rFonts w:asciiTheme="majorHAnsi" w:hAnsiTheme="majorHAnsi" w:cstheme="majorHAnsi"/>
          <w:szCs w:val="24"/>
        </w:rPr>
        <w:t>)</w:t>
      </w:r>
      <w:r w:rsidR="00F24A67" w:rsidRPr="00F24A67">
        <w:rPr>
          <w:rFonts w:asciiTheme="majorHAnsi" w:hAnsiTheme="majorHAnsi" w:cstheme="majorHAnsi"/>
          <w:szCs w:val="24"/>
        </w:rPr>
        <w:tab/>
        <w:t>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 anno antecedente alla data della lettera di invito:</w:t>
      </w:r>
    </w:p>
    <w:tbl>
      <w:tblPr>
        <w:tblW w:w="9513" w:type="dxa"/>
        <w:tblInd w:w="567" w:type="dxa"/>
        <w:tblLayout w:type="fixed"/>
        <w:tblCellMar>
          <w:left w:w="70" w:type="dxa"/>
          <w:right w:w="70" w:type="dxa"/>
        </w:tblCellMar>
        <w:tblLook w:val="0000" w:firstRow="0" w:lastRow="0" w:firstColumn="0" w:lastColumn="0" w:noHBand="0" w:noVBand="0"/>
      </w:tblPr>
      <w:tblGrid>
        <w:gridCol w:w="513"/>
        <w:gridCol w:w="360"/>
        <w:gridCol w:w="403"/>
        <w:gridCol w:w="77"/>
        <w:gridCol w:w="8160"/>
      </w:tblGrid>
      <w:tr w:rsidR="00F24A67" w:rsidRPr="00F24A67" w14:paraId="51AB196C" w14:textId="77777777" w:rsidTr="00F00F7A">
        <w:trPr>
          <w:cantSplit/>
        </w:trPr>
        <w:tc>
          <w:tcPr>
            <w:tcW w:w="513" w:type="dxa"/>
            <w:tcMar>
              <w:left w:w="0" w:type="dxa"/>
              <w:right w:w="0" w:type="dxa"/>
            </w:tcMar>
          </w:tcPr>
          <w:p w14:paraId="42A2DAD5" w14:textId="463D3A65" w:rsidR="00F24A67" w:rsidRPr="00F24A67" w:rsidRDefault="00940947" w:rsidP="00F24A67">
            <w:pPr>
              <w:spacing w:before="20" w:after="20"/>
              <w:rPr>
                <w:rFonts w:asciiTheme="majorHAnsi" w:hAnsiTheme="majorHAnsi" w:cstheme="majorHAnsi"/>
                <w:szCs w:val="24"/>
              </w:rPr>
            </w:pPr>
            <w:r>
              <w:rPr>
                <w:rFonts w:asciiTheme="majorHAnsi" w:hAnsiTheme="majorHAnsi" w:cstheme="majorHAnsi"/>
                <w:szCs w:val="24"/>
              </w:rPr>
              <w:t>m</w:t>
            </w:r>
            <w:r w:rsidR="00F24A67" w:rsidRPr="00F24A67">
              <w:rPr>
                <w:rFonts w:asciiTheme="majorHAnsi" w:hAnsiTheme="majorHAnsi" w:cstheme="majorHAnsi"/>
                <w:szCs w:val="24"/>
              </w:rPr>
              <w:t>.1)</w:t>
            </w:r>
          </w:p>
        </w:tc>
        <w:tc>
          <w:tcPr>
            <w:tcW w:w="9000" w:type="dxa"/>
            <w:gridSpan w:val="4"/>
            <w:tcBorders>
              <w:left w:val="nil"/>
            </w:tcBorders>
          </w:tcPr>
          <w:p w14:paraId="7CB1F258"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 xml:space="preserve">il sottoscritto: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2"/>
            </w:r>
            <w:r w:rsidRPr="00F24A67">
              <w:rPr>
                <w:rFonts w:asciiTheme="majorHAnsi" w:hAnsiTheme="majorHAnsi" w:cstheme="majorHAnsi"/>
                <w:szCs w:val="24"/>
                <w:vertAlign w:val="superscript"/>
              </w:rPr>
              <w:t>)</w:t>
            </w:r>
          </w:p>
        </w:tc>
      </w:tr>
      <w:tr w:rsidR="00F24A67" w:rsidRPr="00F24A67" w14:paraId="61104721" w14:textId="77777777" w:rsidTr="00F00F7A">
        <w:trPr>
          <w:cantSplit/>
        </w:trPr>
        <w:tc>
          <w:tcPr>
            <w:tcW w:w="513" w:type="dxa"/>
            <w:tcMar>
              <w:left w:w="0" w:type="dxa"/>
              <w:right w:w="0" w:type="dxa"/>
            </w:tcMar>
          </w:tcPr>
          <w:p w14:paraId="2BFB1D07" w14:textId="77777777" w:rsidR="00F24A67" w:rsidRPr="00F24A67" w:rsidRDefault="00F24A67" w:rsidP="00F24A67">
            <w:pPr>
              <w:spacing w:before="20" w:after="20"/>
              <w:rPr>
                <w:rFonts w:asciiTheme="majorHAnsi" w:hAnsiTheme="majorHAnsi" w:cstheme="majorHAnsi"/>
                <w:szCs w:val="24"/>
              </w:rPr>
            </w:pPr>
          </w:p>
        </w:tc>
        <w:tc>
          <w:tcPr>
            <w:tcW w:w="360" w:type="dxa"/>
            <w:tcBorders>
              <w:left w:val="nil"/>
            </w:tcBorders>
          </w:tcPr>
          <w:p w14:paraId="5B955262"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3"/>
            <w:tcBorders>
              <w:left w:val="nil"/>
            </w:tcBorders>
          </w:tcPr>
          <w:p w14:paraId="0A866653"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r>
            <w:r w:rsidRPr="00F24A67">
              <w:rPr>
                <w:rFonts w:asciiTheme="majorHAnsi" w:hAnsiTheme="majorHAnsi" w:cstheme="majorHAnsi"/>
                <w:b/>
                <w:bCs/>
                <w:szCs w:val="24"/>
                <w:u w:val="single"/>
              </w:rPr>
              <w:t>non</w:t>
            </w:r>
            <w:r w:rsidRPr="00F24A67">
              <w:rPr>
                <w:rFonts w:asciiTheme="majorHAnsi" w:hAnsiTheme="majorHAnsi" w:cstheme="majorHAnsi"/>
                <w:szCs w:val="24"/>
              </w:rPr>
              <w:t xml:space="preserve"> è stato vittima di alcuno dei predetti reati;</w:t>
            </w:r>
          </w:p>
        </w:tc>
      </w:tr>
      <w:tr w:rsidR="00F24A67" w:rsidRPr="00F24A67" w14:paraId="6D760D0A" w14:textId="77777777" w:rsidTr="00F00F7A">
        <w:trPr>
          <w:cantSplit/>
        </w:trPr>
        <w:tc>
          <w:tcPr>
            <w:tcW w:w="513" w:type="dxa"/>
            <w:tcMar>
              <w:left w:w="0" w:type="dxa"/>
              <w:right w:w="0" w:type="dxa"/>
            </w:tcMar>
          </w:tcPr>
          <w:p w14:paraId="4885BA0B" w14:textId="77777777" w:rsidR="00F24A67" w:rsidRPr="00F24A67" w:rsidRDefault="00F24A67" w:rsidP="00F24A67">
            <w:pPr>
              <w:spacing w:before="20" w:after="20"/>
              <w:rPr>
                <w:rFonts w:asciiTheme="majorHAnsi" w:hAnsiTheme="majorHAnsi" w:cstheme="majorHAnsi"/>
                <w:szCs w:val="24"/>
              </w:rPr>
            </w:pPr>
          </w:p>
        </w:tc>
        <w:tc>
          <w:tcPr>
            <w:tcW w:w="360" w:type="dxa"/>
            <w:tcBorders>
              <w:left w:val="nil"/>
            </w:tcBorders>
          </w:tcPr>
          <w:p w14:paraId="4D3F17E7"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3"/>
            <w:tcBorders>
              <w:left w:val="nil"/>
            </w:tcBorders>
          </w:tcPr>
          <w:p w14:paraId="0884E5F1"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è stato vittima dei predetti reati e: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3"/>
            </w:r>
            <w:r w:rsidRPr="00F24A67">
              <w:rPr>
                <w:rFonts w:asciiTheme="majorHAnsi" w:hAnsiTheme="majorHAnsi" w:cstheme="majorHAnsi"/>
                <w:szCs w:val="24"/>
                <w:vertAlign w:val="superscript"/>
              </w:rPr>
              <w:t>)</w:t>
            </w:r>
          </w:p>
        </w:tc>
      </w:tr>
      <w:tr w:rsidR="00F24A67" w:rsidRPr="00F24A67" w14:paraId="1ADFB4F0" w14:textId="77777777" w:rsidTr="00F00F7A">
        <w:trPr>
          <w:cantSplit/>
        </w:trPr>
        <w:tc>
          <w:tcPr>
            <w:tcW w:w="513" w:type="dxa"/>
            <w:vMerge w:val="restart"/>
            <w:tcMar>
              <w:left w:w="0" w:type="dxa"/>
              <w:right w:w="0" w:type="dxa"/>
            </w:tcMar>
          </w:tcPr>
          <w:p w14:paraId="64DF2534" w14:textId="77777777" w:rsidR="00F24A67" w:rsidRPr="00F24A67" w:rsidRDefault="00F24A67" w:rsidP="00F24A67">
            <w:pPr>
              <w:spacing w:before="20" w:after="20"/>
              <w:rPr>
                <w:rFonts w:asciiTheme="majorHAnsi" w:hAnsiTheme="majorHAnsi" w:cstheme="majorHAnsi"/>
                <w:szCs w:val="24"/>
              </w:rPr>
            </w:pPr>
          </w:p>
        </w:tc>
        <w:tc>
          <w:tcPr>
            <w:tcW w:w="360" w:type="dxa"/>
            <w:vMerge w:val="restart"/>
            <w:tcBorders>
              <w:left w:val="nil"/>
            </w:tcBorders>
          </w:tcPr>
          <w:p w14:paraId="5FA31D5F" w14:textId="77777777" w:rsidR="00F24A67" w:rsidRPr="00F24A67" w:rsidRDefault="00F24A67" w:rsidP="00F24A67">
            <w:pPr>
              <w:spacing w:before="20" w:after="20"/>
              <w:rPr>
                <w:rFonts w:asciiTheme="majorHAnsi" w:hAnsiTheme="majorHAnsi" w:cstheme="majorHAnsi"/>
                <w:szCs w:val="24"/>
              </w:rPr>
            </w:pPr>
          </w:p>
        </w:tc>
        <w:tc>
          <w:tcPr>
            <w:tcW w:w="403" w:type="dxa"/>
            <w:tcBorders>
              <w:left w:val="nil"/>
            </w:tcBorders>
          </w:tcPr>
          <w:p w14:paraId="0FAAAB6B" w14:textId="77777777" w:rsidR="00F24A67" w:rsidRPr="00F24A67" w:rsidRDefault="00F24A67" w:rsidP="00F24A67">
            <w:pPr>
              <w:spacing w:before="20" w:after="20"/>
              <w:ind w:left="110" w:hanging="11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237" w:type="dxa"/>
            <w:gridSpan w:val="2"/>
            <w:tcBorders>
              <w:left w:val="nil"/>
            </w:tcBorders>
          </w:tcPr>
          <w:p w14:paraId="217EDC8C"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ha denunciato i fatti all’autorità giudiziaria;</w:t>
            </w:r>
          </w:p>
        </w:tc>
      </w:tr>
      <w:tr w:rsidR="00F24A67" w:rsidRPr="00F24A67" w14:paraId="15F7C669" w14:textId="77777777" w:rsidTr="00F00F7A">
        <w:trPr>
          <w:cantSplit/>
        </w:trPr>
        <w:tc>
          <w:tcPr>
            <w:tcW w:w="513" w:type="dxa"/>
            <w:vMerge/>
            <w:tcMar>
              <w:left w:w="0" w:type="dxa"/>
              <w:right w:w="0" w:type="dxa"/>
            </w:tcMar>
          </w:tcPr>
          <w:p w14:paraId="132D1902"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44250F95" w14:textId="77777777" w:rsidR="00F24A67" w:rsidRPr="00F24A67" w:rsidRDefault="00F24A67" w:rsidP="00F24A67">
            <w:pPr>
              <w:spacing w:before="20" w:after="20"/>
              <w:rPr>
                <w:rFonts w:asciiTheme="majorHAnsi" w:hAnsiTheme="majorHAnsi" w:cstheme="majorHAnsi"/>
                <w:szCs w:val="24"/>
              </w:rPr>
            </w:pPr>
          </w:p>
        </w:tc>
        <w:tc>
          <w:tcPr>
            <w:tcW w:w="403" w:type="dxa"/>
            <w:tcBorders>
              <w:left w:val="nil"/>
            </w:tcBorders>
          </w:tcPr>
          <w:p w14:paraId="5CD3A743" w14:textId="77777777" w:rsidR="00F24A67" w:rsidRPr="00F24A67" w:rsidRDefault="00F24A67" w:rsidP="00F24A67">
            <w:pPr>
              <w:spacing w:before="20" w:after="20"/>
              <w:ind w:left="110" w:hanging="11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237" w:type="dxa"/>
            <w:gridSpan w:val="2"/>
            <w:tcBorders>
              <w:left w:val="nil"/>
            </w:tcBorders>
          </w:tcPr>
          <w:p w14:paraId="3EC490E7"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non ha denunciato i fatti all’autorità giudiziaria ma per tali fatti non vi è stata richiesta di rinvio a giudizio formulata nei confronti dell’imputato nei tre anni antecedenti alla data della lettera di invito;</w:t>
            </w:r>
          </w:p>
        </w:tc>
      </w:tr>
      <w:tr w:rsidR="00F24A67" w:rsidRPr="00F24A67" w14:paraId="52EE4D70" w14:textId="77777777" w:rsidTr="00F00F7A">
        <w:trPr>
          <w:cantSplit/>
          <w:trHeight w:val="383"/>
        </w:trPr>
        <w:tc>
          <w:tcPr>
            <w:tcW w:w="513" w:type="dxa"/>
            <w:vMerge w:val="restart"/>
            <w:tcMar>
              <w:left w:w="0" w:type="dxa"/>
              <w:right w:w="0" w:type="dxa"/>
            </w:tcMar>
          </w:tcPr>
          <w:p w14:paraId="5D83717A" w14:textId="77777777" w:rsidR="00F24A67" w:rsidRPr="00F24A67" w:rsidRDefault="00F24A67" w:rsidP="00F24A67">
            <w:pPr>
              <w:spacing w:before="20" w:after="20"/>
              <w:rPr>
                <w:rFonts w:asciiTheme="majorHAnsi" w:hAnsiTheme="majorHAnsi" w:cstheme="majorHAnsi"/>
                <w:szCs w:val="24"/>
              </w:rPr>
            </w:pPr>
          </w:p>
        </w:tc>
        <w:tc>
          <w:tcPr>
            <w:tcW w:w="360" w:type="dxa"/>
            <w:vMerge w:val="restart"/>
            <w:tcBorders>
              <w:left w:val="nil"/>
            </w:tcBorders>
          </w:tcPr>
          <w:p w14:paraId="16A52C2A"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3"/>
            <w:tcBorders>
              <w:left w:val="nil"/>
            </w:tcBorders>
          </w:tcPr>
          <w:p w14:paraId="599C0EBD"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è stato vittima dei predetti reati e non ha denunciato il fatto all’autorità giudiziaria e </w:t>
            </w:r>
            <w:r w:rsidRPr="00F24A67">
              <w:rPr>
                <w:rFonts w:asciiTheme="majorHAnsi" w:eastAsia="MS Mincho" w:hAnsiTheme="majorHAnsi" w:cstheme="majorHAnsi"/>
                <w:szCs w:val="24"/>
              </w:rPr>
              <w:t xml:space="preserve">che dalla richiesta </w:t>
            </w:r>
            <w:r w:rsidRPr="00F24A67">
              <w:rPr>
                <w:rFonts w:asciiTheme="majorHAnsi" w:hAnsiTheme="majorHAnsi" w:cstheme="majorHAnsi"/>
                <w:szCs w:val="24"/>
              </w:rPr>
              <w:t xml:space="preserve">di rinvio a giudizio formulata nei confronti dell’imputato nei tre anni antecedenti alla data della lettera di invito, emergono i seguenti indizi: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4"/>
            </w:r>
            <w:r w:rsidRPr="00F24A67">
              <w:rPr>
                <w:rFonts w:asciiTheme="majorHAnsi" w:hAnsiTheme="majorHAnsi" w:cstheme="majorHAnsi"/>
                <w:szCs w:val="24"/>
                <w:vertAlign w:val="superscript"/>
              </w:rPr>
              <w:t>)</w:t>
            </w:r>
          </w:p>
        </w:tc>
      </w:tr>
      <w:tr w:rsidR="00F24A67" w:rsidRPr="00F24A67" w14:paraId="60C4D43B" w14:textId="77777777" w:rsidTr="00F00F7A">
        <w:trPr>
          <w:cantSplit/>
          <w:trHeight w:val="863"/>
        </w:trPr>
        <w:tc>
          <w:tcPr>
            <w:tcW w:w="513" w:type="dxa"/>
            <w:vMerge/>
            <w:tcMar>
              <w:left w:w="0" w:type="dxa"/>
              <w:right w:w="0" w:type="dxa"/>
            </w:tcMar>
          </w:tcPr>
          <w:p w14:paraId="1B1DA74B"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5BA7A769" w14:textId="77777777" w:rsidR="00F24A67" w:rsidRPr="00F24A67" w:rsidRDefault="00F24A67" w:rsidP="00F24A67">
            <w:pPr>
              <w:spacing w:before="20" w:after="20"/>
              <w:rPr>
                <w:rFonts w:asciiTheme="majorHAnsi" w:hAnsiTheme="majorHAnsi" w:cstheme="majorHAnsi"/>
                <w:szCs w:val="24"/>
              </w:rPr>
            </w:pPr>
          </w:p>
        </w:tc>
        <w:tc>
          <w:tcPr>
            <w:tcW w:w="8640" w:type="dxa"/>
            <w:gridSpan w:val="3"/>
            <w:tcBorders>
              <w:left w:val="nil"/>
            </w:tcBorders>
          </w:tcPr>
          <w:p w14:paraId="49CE45B4" w14:textId="77777777" w:rsidR="00F24A67" w:rsidRPr="00F24A67" w:rsidRDefault="00F24A67" w:rsidP="00F24A67">
            <w:pPr>
              <w:rPr>
                <w:rFonts w:asciiTheme="majorHAnsi" w:hAnsiTheme="majorHAnsi" w:cstheme="majorHAnsi"/>
                <w:bCs/>
                <w:szCs w:val="24"/>
              </w:rPr>
            </w:pPr>
          </w:p>
          <w:p w14:paraId="0954ED13" w14:textId="61B8E407" w:rsidR="00F24A67" w:rsidRPr="00F24A67" w:rsidRDefault="00F24A67" w:rsidP="00F24A67">
            <w:pPr>
              <w:rPr>
                <w:rFonts w:asciiTheme="majorHAnsi" w:hAnsiTheme="majorHAnsi" w:cstheme="majorHAnsi"/>
                <w:bCs/>
                <w:szCs w:val="24"/>
              </w:rPr>
            </w:pPr>
            <w:r w:rsidRPr="00F24A67">
              <w:rPr>
                <w:rFonts w:asciiTheme="majorHAnsi" w:hAnsiTheme="majorHAnsi" w:cstheme="majorHAnsi"/>
                <w:bCs/>
                <w:szCs w:val="24"/>
              </w:rPr>
              <w:t>____________________________________________</w:t>
            </w:r>
            <w:r w:rsidR="005B2CFB">
              <w:rPr>
                <w:rFonts w:asciiTheme="majorHAnsi" w:hAnsiTheme="majorHAnsi" w:cstheme="majorHAnsi"/>
                <w:bCs/>
                <w:szCs w:val="24"/>
              </w:rPr>
              <w:t>___________________________</w:t>
            </w:r>
          </w:p>
          <w:p w14:paraId="19751D4D" w14:textId="5990731A" w:rsidR="00F24A67" w:rsidRPr="00F24A67" w:rsidRDefault="00F24A67" w:rsidP="00F24A67">
            <w:pPr>
              <w:rPr>
                <w:rFonts w:asciiTheme="majorHAnsi" w:hAnsiTheme="majorHAnsi" w:cstheme="majorHAnsi"/>
                <w:bCs/>
                <w:szCs w:val="24"/>
              </w:rPr>
            </w:pPr>
            <w:r w:rsidRPr="00F24A67">
              <w:rPr>
                <w:rFonts w:asciiTheme="majorHAnsi" w:hAnsiTheme="majorHAnsi" w:cstheme="majorHAnsi"/>
                <w:bCs/>
                <w:szCs w:val="24"/>
              </w:rPr>
              <w:t>____________________________________________</w:t>
            </w:r>
            <w:r w:rsidR="005B2CFB">
              <w:rPr>
                <w:rFonts w:asciiTheme="majorHAnsi" w:hAnsiTheme="majorHAnsi" w:cstheme="majorHAnsi"/>
                <w:bCs/>
                <w:szCs w:val="24"/>
              </w:rPr>
              <w:t>___________________________</w:t>
            </w:r>
          </w:p>
          <w:p w14:paraId="3CF1C0AE" w14:textId="77777777" w:rsidR="00F24A67" w:rsidRPr="00F24A67" w:rsidRDefault="00F24A67" w:rsidP="00F24A67">
            <w:pPr>
              <w:rPr>
                <w:rFonts w:asciiTheme="majorHAnsi" w:hAnsiTheme="majorHAnsi" w:cstheme="majorHAnsi"/>
                <w:bCs/>
                <w:szCs w:val="24"/>
              </w:rPr>
            </w:pPr>
          </w:p>
          <w:p w14:paraId="2179A569" w14:textId="3A109CAD" w:rsidR="00F24A67" w:rsidRPr="00F24A67" w:rsidRDefault="00F24A67" w:rsidP="00F24A67">
            <w:pPr>
              <w:rPr>
                <w:rFonts w:asciiTheme="majorHAnsi" w:hAnsiTheme="majorHAnsi" w:cstheme="majorHAnsi"/>
                <w:bCs/>
                <w:szCs w:val="24"/>
              </w:rPr>
            </w:pPr>
            <w:r w:rsidRPr="00F24A67">
              <w:rPr>
                <w:rFonts w:asciiTheme="majorHAnsi" w:hAnsiTheme="majorHAnsi" w:cstheme="majorHAnsi"/>
                <w:bCs/>
                <w:szCs w:val="24"/>
              </w:rPr>
              <w:t>_______</w:t>
            </w:r>
            <w:bookmarkStart w:id="4" w:name="_GoBack"/>
            <w:bookmarkEnd w:id="4"/>
            <w:r w:rsidRPr="00F24A67">
              <w:rPr>
                <w:rFonts w:asciiTheme="majorHAnsi" w:hAnsiTheme="majorHAnsi" w:cstheme="majorHAnsi"/>
                <w:bCs/>
                <w:szCs w:val="24"/>
              </w:rPr>
              <w:t>_____________________________________</w:t>
            </w:r>
            <w:r w:rsidR="005B2CFB">
              <w:rPr>
                <w:rFonts w:asciiTheme="majorHAnsi" w:hAnsiTheme="majorHAnsi" w:cstheme="majorHAnsi"/>
                <w:bCs/>
                <w:szCs w:val="24"/>
              </w:rPr>
              <w:t>___________________________</w:t>
            </w:r>
          </w:p>
          <w:p w14:paraId="52CB6A96" w14:textId="77777777" w:rsidR="00F24A67" w:rsidRPr="00F24A67" w:rsidRDefault="00F24A67" w:rsidP="00F24A67">
            <w:pPr>
              <w:spacing w:before="20" w:after="20"/>
              <w:ind w:left="110" w:hanging="110"/>
              <w:rPr>
                <w:rFonts w:asciiTheme="majorHAnsi" w:hAnsiTheme="majorHAnsi" w:cstheme="majorHAnsi"/>
                <w:szCs w:val="24"/>
              </w:rPr>
            </w:pPr>
          </w:p>
        </w:tc>
      </w:tr>
      <w:tr w:rsidR="00F24A67" w:rsidRPr="00F24A67" w14:paraId="06CECEA3" w14:textId="77777777" w:rsidTr="00F00F7A">
        <w:trPr>
          <w:cantSplit/>
        </w:trPr>
        <w:tc>
          <w:tcPr>
            <w:tcW w:w="513" w:type="dxa"/>
            <w:vMerge/>
            <w:tcMar>
              <w:left w:w="0" w:type="dxa"/>
              <w:right w:w="0" w:type="dxa"/>
            </w:tcMar>
          </w:tcPr>
          <w:p w14:paraId="7A0ED02B"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255501AD" w14:textId="77777777" w:rsidR="00F24A67" w:rsidRPr="00F24A67" w:rsidRDefault="00F24A67" w:rsidP="00F24A67">
            <w:pPr>
              <w:spacing w:before="20" w:after="20"/>
              <w:rPr>
                <w:rFonts w:asciiTheme="majorHAnsi" w:hAnsiTheme="majorHAnsi" w:cstheme="majorHAnsi"/>
                <w:szCs w:val="24"/>
              </w:rPr>
            </w:pPr>
          </w:p>
        </w:tc>
        <w:tc>
          <w:tcPr>
            <w:tcW w:w="8640" w:type="dxa"/>
            <w:gridSpan w:val="3"/>
            <w:tcBorders>
              <w:left w:val="nil"/>
            </w:tcBorders>
          </w:tcPr>
          <w:p w14:paraId="492E0DA8" w14:textId="77777777" w:rsidR="00F24A67" w:rsidRPr="00F24A67" w:rsidRDefault="00F24A67" w:rsidP="00F24A67">
            <w:pPr>
              <w:rPr>
                <w:rFonts w:asciiTheme="majorHAnsi" w:hAnsiTheme="majorHAnsi" w:cstheme="majorHAnsi"/>
                <w:bCs/>
                <w:szCs w:val="24"/>
              </w:rPr>
            </w:pPr>
            <w:r w:rsidRPr="00F24A67">
              <w:rPr>
                <w:rFonts w:asciiTheme="majorHAnsi" w:hAnsiTheme="majorHAnsi" w:cstheme="majorHAnsi"/>
                <w:szCs w:val="24"/>
              </w:rPr>
              <w:t xml:space="preserve">e nella richiesta di rinvio a giudizio: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5"/>
            </w:r>
            <w:r w:rsidRPr="00F24A67">
              <w:rPr>
                <w:rFonts w:asciiTheme="majorHAnsi" w:hAnsiTheme="majorHAnsi" w:cstheme="majorHAnsi"/>
                <w:szCs w:val="24"/>
                <w:vertAlign w:val="superscript"/>
              </w:rPr>
              <w:t>)</w:t>
            </w:r>
          </w:p>
        </w:tc>
      </w:tr>
      <w:tr w:rsidR="00F24A67" w:rsidRPr="00F24A67" w14:paraId="3EEED706" w14:textId="77777777" w:rsidTr="00F00F7A">
        <w:trPr>
          <w:cantSplit/>
        </w:trPr>
        <w:tc>
          <w:tcPr>
            <w:tcW w:w="513" w:type="dxa"/>
            <w:vMerge/>
            <w:tcMar>
              <w:left w:w="0" w:type="dxa"/>
              <w:right w:w="0" w:type="dxa"/>
            </w:tcMar>
          </w:tcPr>
          <w:p w14:paraId="46D9E635"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3061526D" w14:textId="77777777" w:rsidR="00F24A67" w:rsidRPr="00F24A67" w:rsidRDefault="00F24A67" w:rsidP="00F24A67">
            <w:pPr>
              <w:spacing w:before="20" w:after="20"/>
              <w:rPr>
                <w:rFonts w:asciiTheme="majorHAnsi" w:hAnsiTheme="majorHAnsi" w:cstheme="majorHAnsi"/>
                <w:szCs w:val="24"/>
              </w:rPr>
            </w:pPr>
          </w:p>
        </w:tc>
        <w:tc>
          <w:tcPr>
            <w:tcW w:w="480" w:type="dxa"/>
            <w:gridSpan w:val="2"/>
            <w:tcBorders>
              <w:left w:val="nil"/>
            </w:tcBorders>
          </w:tcPr>
          <w:p w14:paraId="20A3EAE7" w14:textId="77777777" w:rsidR="00F24A67" w:rsidRPr="00F24A67" w:rsidRDefault="00F24A67" w:rsidP="00F24A67">
            <w:pPr>
              <w:spacing w:before="20" w:after="20"/>
              <w:ind w:left="110" w:hanging="11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160" w:type="dxa"/>
            <w:tcBorders>
              <w:left w:val="nil"/>
            </w:tcBorders>
          </w:tcPr>
          <w:p w14:paraId="4B776873"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gli è stata riconosciuta l’esimente di cui all’articolo 4, primo comma, della legge n. 689 del 1981 (fatto commesso nell'adempimento di un dovere o nell'esercizio di una facoltà legittima ovvero in stato di necessità o di legittima difesa);</w:t>
            </w:r>
          </w:p>
        </w:tc>
      </w:tr>
      <w:tr w:rsidR="00F24A67" w:rsidRPr="00F24A67" w14:paraId="55C29267" w14:textId="77777777" w:rsidTr="00F00F7A">
        <w:trPr>
          <w:cantSplit/>
        </w:trPr>
        <w:tc>
          <w:tcPr>
            <w:tcW w:w="513" w:type="dxa"/>
            <w:vMerge/>
            <w:tcMar>
              <w:left w:w="0" w:type="dxa"/>
              <w:right w:w="0" w:type="dxa"/>
            </w:tcMar>
          </w:tcPr>
          <w:p w14:paraId="6BBBD373" w14:textId="77777777" w:rsidR="00F24A67" w:rsidRPr="00F24A67" w:rsidRDefault="00F24A67" w:rsidP="00F24A67">
            <w:pPr>
              <w:spacing w:before="20" w:after="20"/>
              <w:rPr>
                <w:rFonts w:asciiTheme="majorHAnsi" w:hAnsiTheme="majorHAnsi" w:cstheme="majorHAnsi"/>
                <w:szCs w:val="24"/>
              </w:rPr>
            </w:pPr>
          </w:p>
        </w:tc>
        <w:tc>
          <w:tcPr>
            <w:tcW w:w="360" w:type="dxa"/>
            <w:vMerge/>
            <w:tcBorders>
              <w:left w:val="nil"/>
            </w:tcBorders>
          </w:tcPr>
          <w:p w14:paraId="1FABCD8D" w14:textId="77777777" w:rsidR="00F24A67" w:rsidRPr="00F24A67" w:rsidRDefault="00F24A67" w:rsidP="00F24A67">
            <w:pPr>
              <w:spacing w:before="20" w:after="20"/>
              <w:rPr>
                <w:rFonts w:asciiTheme="majorHAnsi" w:hAnsiTheme="majorHAnsi" w:cstheme="majorHAnsi"/>
                <w:szCs w:val="24"/>
              </w:rPr>
            </w:pPr>
          </w:p>
        </w:tc>
        <w:tc>
          <w:tcPr>
            <w:tcW w:w="480" w:type="dxa"/>
            <w:gridSpan w:val="2"/>
            <w:tcBorders>
              <w:left w:val="nil"/>
            </w:tcBorders>
          </w:tcPr>
          <w:p w14:paraId="1CF96DEC" w14:textId="77777777" w:rsidR="00F24A67" w:rsidRPr="00F24A67" w:rsidRDefault="00F24A67" w:rsidP="00F24A67">
            <w:pPr>
              <w:spacing w:before="20" w:after="20"/>
              <w:ind w:left="110" w:hanging="11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160" w:type="dxa"/>
            <w:tcBorders>
              <w:left w:val="nil"/>
            </w:tcBorders>
          </w:tcPr>
          <w:p w14:paraId="27FAA617"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r>
            <w:r w:rsidRPr="00F24A67">
              <w:rPr>
                <w:rFonts w:asciiTheme="majorHAnsi" w:hAnsiTheme="majorHAnsi" w:cstheme="majorHAnsi"/>
                <w:b/>
                <w:bCs/>
                <w:szCs w:val="24"/>
                <w:u w:val="single"/>
              </w:rPr>
              <w:t>non</w:t>
            </w:r>
            <w:r w:rsidRPr="00F24A67">
              <w:rPr>
                <w:rFonts w:asciiTheme="majorHAnsi" w:hAnsiTheme="majorHAnsi" w:cstheme="majorHAnsi"/>
                <w:szCs w:val="24"/>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F24A67" w:rsidRPr="00F24A67" w14:paraId="23A6B97E" w14:textId="77777777" w:rsidTr="00F00F7A">
        <w:trPr>
          <w:cantSplit/>
        </w:trPr>
        <w:tc>
          <w:tcPr>
            <w:tcW w:w="513" w:type="dxa"/>
            <w:tcMar>
              <w:left w:w="0" w:type="dxa"/>
              <w:right w:w="0" w:type="dxa"/>
            </w:tcMar>
          </w:tcPr>
          <w:p w14:paraId="24774F4A" w14:textId="5277AF1F" w:rsidR="00F24A67" w:rsidRPr="00F24A67" w:rsidRDefault="00940947" w:rsidP="00F24A67">
            <w:pPr>
              <w:spacing w:before="20" w:after="20"/>
              <w:rPr>
                <w:rFonts w:asciiTheme="majorHAnsi" w:hAnsiTheme="majorHAnsi" w:cstheme="majorHAnsi"/>
                <w:szCs w:val="24"/>
              </w:rPr>
            </w:pPr>
            <w:r>
              <w:rPr>
                <w:rFonts w:asciiTheme="majorHAnsi" w:hAnsiTheme="majorHAnsi" w:cstheme="majorHAnsi"/>
                <w:szCs w:val="24"/>
              </w:rPr>
              <w:t>m</w:t>
            </w:r>
            <w:r w:rsidR="00F24A67" w:rsidRPr="00F24A67">
              <w:rPr>
                <w:rFonts w:asciiTheme="majorHAnsi" w:hAnsiTheme="majorHAnsi" w:cstheme="majorHAnsi"/>
                <w:szCs w:val="24"/>
              </w:rPr>
              <w:t>.2)</w:t>
            </w:r>
          </w:p>
        </w:tc>
        <w:tc>
          <w:tcPr>
            <w:tcW w:w="9000" w:type="dxa"/>
            <w:gridSpan w:val="4"/>
            <w:tcBorders>
              <w:left w:val="nil"/>
            </w:tcBorders>
          </w:tcPr>
          <w:p w14:paraId="10298382"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tutti gli altri soggetti elencati al precedente numero 1) della presente dichiarazione:</w:t>
            </w:r>
            <w:r w:rsidRPr="00F24A67">
              <w:rPr>
                <w:rFonts w:asciiTheme="majorHAnsi" w:hAnsiTheme="majorHAnsi" w:cstheme="majorHAnsi"/>
                <w:szCs w:val="24"/>
                <w:vertAlign w:val="superscript"/>
              </w:rPr>
              <w:t xml:space="preserve"> (</w:t>
            </w:r>
            <w:r w:rsidRPr="00F24A67">
              <w:rPr>
                <w:rFonts w:asciiTheme="majorHAnsi" w:hAnsiTheme="majorHAnsi" w:cstheme="majorHAnsi"/>
                <w:szCs w:val="24"/>
                <w:vertAlign w:val="superscript"/>
              </w:rPr>
              <w:endnoteReference w:id="16"/>
            </w:r>
            <w:r w:rsidRPr="00F24A67">
              <w:rPr>
                <w:rFonts w:asciiTheme="majorHAnsi" w:hAnsiTheme="majorHAnsi" w:cstheme="majorHAnsi"/>
                <w:szCs w:val="24"/>
                <w:vertAlign w:val="superscript"/>
              </w:rPr>
              <w:t>)</w:t>
            </w:r>
          </w:p>
        </w:tc>
      </w:tr>
      <w:tr w:rsidR="00F24A67" w:rsidRPr="00F24A67" w14:paraId="0D1E0182" w14:textId="77777777" w:rsidTr="00F00F7A">
        <w:trPr>
          <w:cantSplit/>
        </w:trPr>
        <w:tc>
          <w:tcPr>
            <w:tcW w:w="513" w:type="dxa"/>
            <w:tcMar>
              <w:left w:w="0" w:type="dxa"/>
              <w:right w:w="0" w:type="dxa"/>
            </w:tcMar>
          </w:tcPr>
          <w:p w14:paraId="4E26D124" w14:textId="77777777" w:rsidR="00F24A67" w:rsidRPr="00F24A67" w:rsidRDefault="00F24A67" w:rsidP="00F24A67">
            <w:pPr>
              <w:spacing w:before="20" w:after="20"/>
              <w:jc w:val="right"/>
              <w:rPr>
                <w:rFonts w:asciiTheme="majorHAnsi" w:hAnsiTheme="majorHAnsi" w:cstheme="majorHAnsi"/>
                <w:szCs w:val="24"/>
              </w:rPr>
            </w:pPr>
            <w:r w:rsidRPr="00F24A67">
              <w:rPr>
                <w:rFonts w:asciiTheme="majorHAnsi" w:hAnsiTheme="majorHAnsi" w:cstheme="majorHAnsi"/>
                <w:szCs w:val="24"/>
                <w:vertAlign w:val="superscript"/>
              </w:rPr>
              <w:t>)</w:t>
            </w:r>
          </w:p>
        </w:tc>
        <w:tc>
          <w:tcPr>
            <w:tcW w:w="360" w:type="dxa"/>
            <w:tcBorders>
              <w:left w:val="nil"/>
            </w:tcBorders>
            <w:shd w:val="clear" w:color="auto" w:fill="auto"/>
          </w:tcPr>
          <w:p w14:paraId="42323F06"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3"/>
            <w:tcBorders>
              <w:left w:val="nil"/>
            </w:tcBorders>
            <w:shd w:val="clear" w:color="auto" w:fill="auto"/>
          </w:tcPr>
          <w:p w14:paraId="1CA8A711"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della cui situazione giuridica dichiara di essere a conoscenza ai sensi dell’articolo 47, comma 2, del </w:t>
            </w:r>
            <w:proofErr w:type="spellStart"/>
            <w:r w:rsidRPr="00F24A67">
              <w:rPr>
                <w:rFonts w:asciiTheme="majorHAnsi" w:hAnsiTheme="majorHAnsi" w:cstheme="majorHAnsi"/>
                <w:szCs w:val="24"/>
              </w:rPr>
              <w:t>d.P.R.</w:t>
            </w:r>
            <w:proofErr w:type="spellEnd"/>
            <w:r w:rsidRPr="00F24A67">
              <w:rPr>
                <w:rFonts w:asciiTheme="majorHAnsi" w:hAnsiTheme="majorHAnsi" w:cstheme="majorHAnsi"/>
                <w:szCs w:val="24"/>
              </w:rPr>
              <w:t xml:space="preserve"> n. 445 del 2000, assumendone le relative responsabilità, </w:t>
            </w:r>
            <w:r w:rsidRPr="00F24A67">
              <w:rPr>
                <w:rFonts w:asciiTheme="majorHAnsi" w:hAnsiTheme="majorHAnsi" w:cstheme="majorHAnsi"/>
                <w:b/>
                <w:bCs/>
                <w:szCs w:val="24"/>
                <w:u w:val="single"/>
              </w:rPr>
              <w:t>non</w:t>
            </w:r>
            <w:r w:rsidRPr="00F24A67">
              <w:rPr>
                <w:rFonts w:asciiTheme="majorHAnsi" w:hAnsiTheme="majorHAnsi" w:cstheme="majorHAnsi"/>
                <w:szCs w:val="24"/>
              </w:rPr>
              <w:t xml:space="preserve"> sono stati vittime di alcuno dei predetti reati;</w:t>
            </w:r>
          </w:p>
        </w:tc>
      </w:tr>
      <w:tr w:rsidR="00F24A67" w:rsidRPr="00F24A67" w14:paraId="152AA9A9" w14:textId="77777777" w:rsidTr="00F00F7A">
        <w:trPr>
          <w:cantSplit/>
        </w:trPr>
        <w:tc>
          <w:tcPr>
            <w:tcW w:w="513" w:type="dxa"/>
            <w:tcMar>
              <w:left w:w="0" w:type="dxa"/>
              <w:right w:w="0" w:type="dxa"/>
            </w:tcMar>
          </w:tcPr>
          <w:p w14:paraId="532C92E5" w14:textId="77777777" w:rsidR="00F24A67" w:rsidRPr="00F24A67" w:rsidRDefault="00F24A67" w:rsidP="00F24A67">
            <w:pPr>
              <w:spacing w:before="20" w:after="20"/>
              <w:rPr>
                <w:rFonts w:asciiTheme="majorHAnsi" w:hAnsiTheme="majorHAnsi" w:cstheme="majorHAnsi"/>
                <w:szCs w:val="24"/>
              </w:rPr>
            </w:pPr>
          </w:p>
        </w:tc>
        <w:tc>
          <w:tcPr>
            <w:tcW w:w="360" w:type="dxa"/>
            <w:tcBorders>
              <w:left w:val="nil"/>
            </w:tcBorders>
          </w:tcPr>
          <w:p w14:paraId="700C3DA5"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fldChar w:fldCharType="begin">
                <w:ffData>
                  <w:name w:val="Controllo6"/>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640" w:type="dxa"/>
            <w:gridSpan w:val="3"/>
            <w:tcBorders>
              <w:left w:val="nil"/>
            </w:tcBorders>
          </w:tcPr>
          <w:p w14:paraId="20A5D6B5" w14:textId="77777777" w:rsidR="00F24A67" w:rsidRPr="00F24A67" w:rsidRDefault="00F24A67" w:rsidP="00F24A67">
            <w:pPr>
              <w:spacing w:before="20" w:after="120"/>
              <w:ind w:left="108" w:hanging="108"/>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le relative situazioni e condizioni sono attestate singolarmente dai soggetti interessati mediante apposita dichiarazione in allegato alla presente;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7"/>
            </w:r>
            <w:r w:rsidRPr="00F24A67">
              <w:rPr>
                <w:rFonts w:asciiTheme="majorHAnsi" w:hAnsiTheme="majorHAnsi" w:cstheme="majorHAnsi"/>
                <w:szCs w:val="24"/>
                <w:vertAlign w:val="superscript"/>
              </w:rPr>
              <w:t>)</w:t>
            </w:r>
          </w:p>
        </w:tc>
      </w:tr>
    </w:tbl>
    <w:p w14:paraId="5DFD1686" w14:textId="3A2E8A23" w:rsidR="00F24A67" w:rsidRPr="00F24A67" w:rsidRDefault="00F24A67" w:rsidP="00940947">
      <w:pPr>
        <w:suppressLineNumbers w:val="0"/>
        <w:rPr>
          <w:rFonts w:asciiTheme="majorHAnsi" w:hAnsiTheme="majorHAnsi" w:cstheme="majorHAnsi"/>
          <w:szCs w:val="24"/>
        </w:rPr>
      </w:pPr>
    </w:p>
    <w:p w14:paraId="5155E986" w14:textId="1F1BDD7F" w:rsidR="00F24A67" w:rsidRPr="00F24A67" w:rsidRDefault="00940947" w:rsidP="00F24A67">
      <w:pPr>
        <w:suppressLineNumbers w:val="0"/>
        <w:tabs>
          <w:tab w:val="left" w:pos="-2127"/>
          <w:tab w:val="left" w:pos="708"/>
        </w:tabs>
        <w:spacing w:after="120"/>
        <w:ind w:left="284" w:hanging="284"/>
        <w:rPr>
          <w:rFonts w:asciiTheme="majorHAnsi" w:hAnsiTheme="majorHAnsi" w:cstheme="majorHAnsi"/>
          <w:szCs w:val="24"/>
        </w:rPr>
      </w:pPr>
      <w:r>
        <w:rPr>
          <w:rFonts w:asciiTheme="majorHAnsi" w:hAnsiTheme="majorHAnsi" w:cstheme="majorHAnsi"/>
          <w:b/>
          <w:szCs w:val="24"/>
        </w:rPr>
        <w:t>3</w:t>
      </w:r>
      <w:r w:rsidR="00F24A67" w:rsidRPr="00F24A67">
        <w:rPr>
          <w:rFonts w:asciiTheme="majorHAnsi" w:hAnsiTheme="majorHAnsi" w:cstheme="majorHAnsi"/>
          <w:b/>
          <w:szCs w:val="24"/>
        </w:rPr>
        <w:t>)</w:t>
      </w:r>
      <w:r w:rsidR="00F24A67" w:rsidRPr="00F24A67">
        <w:rPr>
          <w:rFonts w:asciiTheme="majorHAnsi" w:hAnsiTheme="majorHAnsi" w:cstheme="majorHAnsi"/>
          <w:szCs w:val="24"/>
        </w:rPr>
        <w:tab/>
        <w:t xml:space="preserve">che, ai sensi dell’articolo </w:t>
      </w:r>
      <w:r w:rsidR="00F24A67">
        <w:rPr>
          <w:rFonts w:asciiTheme="majorHAnsi" w:hAnsiTheme="majorHAnsi" w:cstheme="majorHAnsi"/>
          <w:szCs w:val="24"/>
        </w:rPr>
        <w:t>6</w:t>
      </w:r>
      <w:r w:rsidR="00F24A67" w:rsidRPr="00F24A67">
        <w:rPr>
          <w:rFonts w:asciiTheme="majorHAnsi" w:hAnsiTheme="majorHAnsi" w:cstheme="majorHAnsi"/>
          <w:szCs w:val="24"/>
        </w:rPr>
        <w:t xml:space="preserve">8 del </w:t>
      </w:r>
      <w:proofErr w:type="spellStart"/>
      <w:proofErr w:type="gramStart"/>
      <w:r w:rsidR="00F24A67" w:rsidRPr="00F24A67">
        <w:rPr>
          <w:rFonts w:asciiTheme="majorHAnsi" w:hAnsiTheme="majorHAnsi" w:cstheme="majorHAnsi"/>
          <w:szCs w:val="24"/>
        </w:rPr>
        <w:t>D.Lgs</w:t>
      </w:r>
      <w:proofErr w:type="spellEnd"/>
      <w:proofErr w:type="gramEnd"/>
      <w:r w:rsidR="00F24A67" w:rsidRPr="00F24A67">
        <w:rPr>
          <w:rFonts w:asciiTheme="majorHAnsi" w:hAnsiTheme="majorHAnsi" w:cstheme="majorHAnsi"/>
          <w:szCs w:val="24"/>
        </w:rPr>
        <w:t xml:space="preserve"> n. </w:t>
      </w:r>
      <w:r w:rsidR="00F24A67">
        <w:rPr>
          <w:rFonts w:asciiTheme="majorHAnsi" w:hAnsiTheme="majorHAnsi" w:cstheme="majorHAnsi"/>
          <w:szCs w:val="24"/>
        </w:rPr>
        <w:t>36/2023</w:t>
      </w:r>
      <w:r w:rsidR="00F24A67" w:rsidRPr="00F24A67">
        <w:rPr>
          <w:rFonts w:asciiTheme="majorHAnsi" w:hAnsiTheme="majorHAnsi" w:cstheme="majorHAnsi"/>
          <w:szCs w:val="24"/>
        </w:rPr>
        <w:t>, alla stessa gara non partecipa contemporaneamente:</w:t>
      </w:r>
    </w:p>
    <w:p w14:paraId="67EC8CA0" w14:textId="0B0D09C9" w:rsidR="00F24A67" w:rsidRDefault="00F24A67" w:rsidP="00F24A67">
      <w:pPr>
        <w:widowControl w:val="0"/>
        <w:spacing w:after="120"/>
        <w:ind w:left="567" w:hanging="284"/>
        <w:rPr>
          <w:rFonts w:asciiTheme="majorHAnsi" w:hAnsiTheme="majorHAnsi" w:cstheme="majorHAnsi"/>
          <w:szCs w:val="24"/>
        </w:rPr>
      </w:pPr>
      <w:r w:rsidRPr="00F24A67">
        <w:rPr>
          <w:rFonts w:asciiTheme="majorHAnsi" w:hAnsiTheme="majorHAnsi" w:cstheme="majorHAnsi"/>
          <w:szCs w:val="24"/>
        </w:rPr>
        <w:t>a)</w:t>
      </w:r>
      <w:r w:rsidRPr="00F24A67">
        <w:rPr>
          <w:rFonts w:asciiTheme="majorHAnsi" w:hAnsiTheme="majorHAnsi" w:cstheme="majorHAnsi"/>
          <w:szCs w:val="24"/>
        </w:rPr>
        <w:tab/>
        <w:t>individualmente e in raggruppamento temporaneo o consorzio ordinario, oppure in più di un raggruppamento temporaneo o consorzio ordinario;</w:t>
      </w:r>
    </w:p>
    <w:p w14:paraId="0E3D23C9" w14:textId="77777777" w:rsidR="00940947" w:rsidRPr="00F24A67" w:rsidRDefault="00940947" w:rsidP="00F24A67">
      <w:pPr>
        <w:widowControl w:val="0"/>
        <w:spacing w:after="120"/>
        <w:ind w:left="567" w:hanging="284"/>
        <w:rPr>
          <w:rFonts w:asciiTheme="majorHAnsi" w:hAnsiTheme="majorHAnsi" w:cstheme="majorHAnsi"/>
          <w:szCs w:val="24"/>
        </w:rPr>
      </w:pPr>
    </w:p>
    <w:p w14:paraId="78DBB2E2" w14:textId="77777777" w:rsidR="00F24A67" w:rsidRPr="00F24A67" w:rsidRDefault="00F24A67" w:rsidP="00F24A67">
      <w:pPr>
        <w:spacing w:before="120" w:after="120" w:line="480" w:lineRule="auto"/>
        <w:ind w:left="284" w:hanging="284"/>
        <w:jc w:val="center"/>
        <w:rPr>
          <w:rFonts w:asciiTheme="majorHAnsi" w:hAnsiTheme="majorHAnsi" w:cstheme="majorHAnsi"/>
          <w:szCs w:val="24"/>
        </w:rPr>
      </w:pPr>
      <w:r w:rsidRPr="00F24A67">
        <w:rPr>
          <w:rFonts w:asciiTheme="majorHAnsi" w:hAnsiTheme="majorHAnsi" w:cstheme="majorHAnsi"/>
          <w:b/>
          <w:szCs w:val="24"/>
        </w:rPr>
        <w:t>DICHIARA</w:t>
      </w:r>
    </w:p>
    <w:p w14:paraId="1F6A835C" w14:textId="464A4A56" w:rsidR="00F24A67" w:rsidRPr="00F24A67" w:rsidRDefault="00940947" w:rsidP="00F24A67">
      <w:pPr>
        <w:rPr>
          <w:rFonts w:asciiTheme="majorHAnsi" w:hAnsiTheme="majorHAnsi" w:cstheme="majorHAnsi"/>
          <w:szCs w:val="24"/>
        </w:rPr>
      </w:pPr>
      <w:r>
        <w:rPr>
          <w:rFonts w:asciiTheme="majorHAnsi" w:hAnsiTheme="majorHAnsi" w:cstheme="majorHAnsi"/>
          <w:b/>
          <w:szCs w:val="24"/>
        </w:rPr>
        <w:t>4</w:t>
      </w:r>
      <w:r w:rsidR="00F24A67" w:rsidRPr="00F24A67">
        <w:rPr>
          <w:rFonts w:asciiTheme="majorHAnsi" w:hAnsiTheme="majorHAnsi" w:cstheme="majorHAnsi"/>
          <w:b/>
          <w:szCs w:val="24"/>
        </w:rPr>
        <w:t>)</w:t>
      </w:r>
      <w:r w:rsidR="00F24A67" w:rsidRPr="00F24A67">
        <w:rPr>
          <w:rFonts w:asciiTheme="majorHAnsi" w:hAnsiTheme="majorHAnsi" w:cstheme="majorHAnsi"/>
          <w:szCs w:val="24"/>
        </w:rPr>
        <w:t xml:space="preserve">   </w:t>
      </w:r>
      <w:r w:rsidR="00F24A67" w:rsidRPr="00F24A67">
        <w:rPr>
          <w:rFonts w:asciiTheme="majorHAnsi" w:hAnsiTheme="majorHAnsi" w:cstheme="majorHAnsi"/>
          <w:szCs w:val="24"/>
        </w:rPr>
        <w:fldChar w:fldCharType="begin">
          <w:ffData>
            <w:name w:val=""/>
            <w:enabled/>
            <w:calcOnExit w:val="0"/>
            <w:checkBox>
              <w:sizeAuto/>
              <w:default w:val="0"/>
            </w:checkBox>
          </w:ffData>
        </w:fldChar>
      </w:r>
      <w:r w:rsidR="00F24A67"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00F24A67" w:rsidRPr="00F24A67">
        <w:rPr>
          <w:rFonts w:asciiTheme="majorHAnsi" w:hAnsiTheme="majorHAnsi" w:cstheme="majorHAnsi"/>
          <w:szCs w:val="24"/>
        </w:rPr>
        <w:fldChar w:fldCharType="end"/>
      </w:r>
      <w:r w:rsidR="00F24A67" w:rsidRPr="00F24A67">
        <w:rPr>
          <w:rFonts w:asciiTheme="majorHAnsi" w:hAnsiTheme="majorHAnsi" w:cstheme="majorHAnsi"/>
          <w:szCs w:val="24"/>
        </w:rPr>
        <w:t xml:space="preserve"> di essere in possesso dei requisiti economici e tecnici richiesti per l’ammissione alla gara (elenco dei servizi similari o analoghi effettuati negli ultimi tre anni).</w:t>
      </w:r>
    </w:p>
    <w:p w14:paraId="543E329E" w14:textId="77777777" w:rsidR="00F24A67" w:rsidRPr="00F24A67" w:rsidRDefault="00F24A67" w:rsidP="00F24A67">
      <w:pPr>
        <w:suppressLineNumbers w:val="0"/>
        <w:ind w:left="284" w:hanging="284"/>
        <w:rPr>
          <w:rFonts w:asciiTheme="majorHAnsi" w:hAnsiTheme="majorHAnsi" w:cstheme="majorHAnsi"/>
          <w:b/>
          <w:szCs w:val="24"/>
        </w:rPr>
      </w:pPr>
    </w:p>
    <w:p w14:paraId="7128BB33" w14:textId="0200D63D" w:rsidR="00F24A67" w:rsidRPr="00F24A67" w:rsidRDefault="00940947" w:rsidP="00F24A67">
      <w:pPr>
        <w:suppressLineNumbers w:val="0"/>
        <w:ind w:left="284" w:hanging="284"/>
        <w:rPr>
          <w:rFonts w:asciiTheme="majorHAnsi" w:hAnsiTheme="majorHAnsi" w:cstheme="majorHAnsi"/>
          <w:szCs w:val="24"/>
        </w:rPr>
      </w:pPr>
      <w:r>
        <w:rPr>
          <w:rFonts w:asciiTheme="majorHAnsi" w:hAnsiTheme="majorHAnsi" w:cstheme="majorHAnsi"/>
          <w:b/>
          <w:szCs w:val="24"/>
        </w:rPr>
        <w:lastRenderedPageBreak/>
        <w:t>5</w:t>
      </w:r>
      <w:r w:rsidR="00F24A67" w:rsidRPr="00F24A67">
        <w:rPr>
          <w:rFonts w:asciiTheme="majorHAnsi" w:hAnsiTheme="majorHAnsi" w:cstheme="majorHAnsi"/>
          <w:b/>
          <w:szCs w:val="24"/>
        </w:rPr>
        <w:t xml:space="preserve">)     </w:t>
      </w:r>
      <w:r w:rsidR="00F24A67" w:rsidRPr="00F24A67">
        <w:rPr>
          <w:rFonts w:asciiTheme="majorHAnsi" w:hAnsiTheme="majorHAnsi" w:cstheme="majorHAnsi"/>
          <w:szCs w:val="24"/>
        </w:rPr>
        <w:t xml:space="preserve">che l’impresa concorrente, ai fini dell’articolo </w:t>
      </w:r>
      <w:r w:rsidR="00F24A67">
        <w:rPr>
          <w:rFonts w:asciiTheme="majorHAnsi" w:hAnsiTheme="majorHAnsi" w:cstheme="majorHAnsi"/>
          <w:szCs w:val="24"/>
        </w:rPr>
        <w:t xml:space="preserve">106 </w:t>
      </w:r>
      <w:r w:rsidR="00F24A67" w:rsidRPr="00F24A67">
        <w:rPr>
          <w:rFonts w:asciiTheme="majorHAnsi" w:hAnsiTheme="majorHAnsi" w:cstheme="majorHAnsi"/>
          <w:szCs w:val="24"/>
        </w:rPr>
        <w:t xml:space="preserve">del </w:t>
      </w:r>
      <w:proofErr w:type="spellStart"/>
      <w:proofErr w:type="gramStart"/>
      <w:r w:rsidR="00F24A67" w:rsidRPr="00F24A67">
        <w:rPr>
          <w:rFonts w:asciiTheme="majorHAnsi" w:hAnsiTheme="majorHAnsi" w:cstheme="majorHAnsi"/>
          <w:szCs w:val="24"/>
        </w:rPr>
        <w:t>D.Lgs</w:t>
      </w:r>
      <w:proofErr w:type="spellEnd"/>
      <w:proofErr w:type="gramEnd"/>
      <w:r w:rsidR="00F24A67" w:rsidRPr="00F24A67">
        <w:rPr>
          <w:rFonts w:asciiTheme="majorHAnsi" w:hAnsiTheme="majorHAnsi" w:cstheme="majorHAnsi"/>
          <w:szCs w:val="24"/>
        </w:rPr>
        <w:t xml:space="preserve"> </w:t>
      </w:r>
      <w:r w:rsidR="00F24A67">
        <w:rPr>
          <w:rFonts w:asciiTheme="majorHAnsi" w:hAnsiTheme="majorHAnsi" w:cstheme="majorHAnsi"/>
          <w:szCs w:val="24"/>
        </w:rPr>
        <w:t>36/2023</w:t>
      </w:r>
      <w:r w:rsidR="00F24A67" w:rsidRPr="00F24A67">
        <w:rPr>
          <w:rFonts w:asciiTheme="majorHAnsi" w:hAnsiTheme="majorHAnsi" w:cstheme="majorHAnsi"/>
          <w:szCs w:val="24"/>
        </w:rPr>
        <w:t>:</w:t>
      </w:r>
    </w:p>
    <w:tbl>
      <w:tblPr>
        <w:tblW w:w="99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455"/>
        <w:gridCol w:w="1544"/>
        <w:gridCol w:w="1544"/>
        <w:gridCol w:w="57"/>
        <w:gridCol w:w="900"/>
        <w:gridCol w:w="1080"/>
        <w:gridCol w:w="464"/>
        <w:gridCol w:w="1961"/>
        <w:gridCol w:w="900"/>
        <w:gridCol w:w="540"/>
      </w:tblGrid>
      <w:tr w:rsidR="00F24A67" w:rsidRPr="00F24A67" w14:paraId="7E5FE4A0" w14:textId="77777777" w:rsidTr="00F00F7A">
        <w:tc>
          <w:tcPr>
            <w:tcW w:w="455" w:type="dxa"/>
            <w:tcBorders>
              <w:top w:val="nil"/>
              <w:left w:val="nil"/>
              <w:bottom w:val="nil"/>
              <w:right w:val="nil"/>
            </w:tcBorders>
            <w:tcMar>
              <w:left w:w="0" w:type="dxa"/>
              <w:right w:w="0" w:type="dxa"/>
            </w:tcMar>
          </w:tcPr>
          <w:p w14:paraId="42A291A2" w14:textId="77777777" w:rsidR="00F24A67" w:rsidRPr="00F24A67" w:rsidRDefault="00F24A67" w:rsidP="00F24A67">
            <w:pPr>
              <w:spacing w:before="40" w:after="4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18"/>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445" w:type="dxa"/>
            <w:gridSpan w:val="10"/>
            <w:tcBorders>
              <w:top w:val="nil"/>
              <w:left w:val="nil"/>
              <w:bottom w:val="nil"/>
              <w:right w:val="nil"/>
            </w:tcBorders>
          </w:tcPr>
          <w:p w14:paraId="71B9C24C"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non è in possesso della certificazione del sistema di qualità della serie europea ISO 9001:2008; </w:t>
            </w:r>
          </w:p>
        </w:tc>
      </w:tr>
      <w:tr w:rsidR="00F24A67" w:rsidRPr="00F24A67" w14:paraId="4E7746C4" w14:textId="77777777" w:rsidTr="00F00F7A">
        <w:tc>
          <w:tcPr>
            <w:tcW w:w="455" w:type="dxa"/>
            <w:tcBorders>
              <w:top w:val="nil"/>
              <w:left w:val="nil"/>
              <w:bottom w:val="nil"/>
              <w:right w:val="nil"/>
            </w:tcBorders>
            <w:tcMar>
              <w:left w:w="0" w:type="dxa"/>
              <w:right w:w="0" w:type="dxa"/>
            </w:tcMar>
          </w:tcPr>
          <w:p w14:paraId="3FD2DA9E" w14:textId="77777777" w:rsidR="00F24A67" w:rsidRPr="00F24A67" w:rsidRDefault="00F24A67" w:rsidP="00F24A67">
            <w:pPr>
              <w:spacing w:before="40" w:after="4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18"/>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9445" w:type="dxa"/>
            <w:gridSpan w:val="10"/>
            <w:tcBorders>
              <w:top w:val="nil"/>
              <w:left w:val="nil"/>
              <w:bottom w:val="nil"/>
              <w:right w:val="nil"/>
            </w:tcBorders>
          </w:tcPr>
          <w:p w14:paraId="1719A90E"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 xml:space="preserve">è in possesso della certificazione del sistema di qualità della serie europea ISO 9001:2008, di cui all’articolo 63 del </w:t>
            </w:r>
            <w:proofErr w:type="spellStart"/>
            <w:r w:rsidRPr="00F24A67">
              <w:rPr>
                <w:rFonts w:asciiTheme="majorHAnsi" w:hAnsiTheme="majorHAnsi" w:cstheme="majorHAnsi"/>
                <w:szCs w:val="24"/>
              </w:rPr>
              <w:t>d.P.R.</w:t>
            </w:r>
            <w:proofErr w:type="spellEnd"/>
            <w:r w:rsidRPr="00F24A67">
              <w:rPr>
                <w:rFonts w:asciiTheme="majorHAnsi" w:hAnsiTheme="majorHAnsi" w:cstheme="majorHAnsi"/>
                <w:szCs w:val="24"/>
              </w:rPr>
              <w:t xml:space="preserve"> n. 207 del </w:t>
            </w:r>
            <w:smartTag w:uri="urn:schemas-microsoft-com:office:smarttags" w:element="metricconverter">
              <w:smartTagPr>
                <w:attr w:name="ProductID" w:val="2010, in"/>
              </w:smartTagPr>
              <w:r w:rsidRPr="00F24A67">
                <w:rPr>
                  <w:rFonts w:asciiTheme="majorHAnsi" w:hAnsiTheme="majorHAnsi" w:cstheme="majorHAnsi"/>
                  <w:szCs w:val="24"/>
                </w:rPr>
                <w:t>2010, in</w:t>
              </w:r>
            </w:smartTag>
            <w:r w:rsidRPr="00F24A67">
              <w:rPr>
                <w:rFonts w:asciiTheme="majorHAnsi" w:hAnsiTheme="majorHAnsi" w:cstheme="majorHAnsi"/>
                <w:szCs w:val="24"/>
              </w:rPr>
              <w:t xml:space="preserve"> corso di validità, come risulta da:</w:t>
            </w:r>
          </w:p>
        </w:tc>
      </w:tr>
      <w:tr w:rsidR="00F24A67" w:rsidRPr="00F24A67" w14:paraId="7262CAAF" w14:textId="77777777" w:rsidTr="00F00F7A">
        <w:tc>
          <w:tcPr>
            <w:tcW w:w="455" w:type="dxa"/>
            <w:tcBorders>
              <w:top w:val="nil"/>
              <w:left w:val="nil"/>
              <w:bottom w:val="nil"/>
              <w:right w:val="nil"/>
            </w:tcBorders>
          </w:tcPr>
          <w:p w14:paraId="50E2AE62" w14:textId="77777777" w:rsidR="00F24A67" w:rsidRPr="00F24A67" w:rsidRDefault="00F24A67" w:rsidP="00F24A67">
            <w:pPr>
              <w:spacing w:before="40" w:after="40"/>
              <w:jc w:val="center"/>
              <w:rPr>
                <w:rFonts w:asciiTheme="majorHAnsi" w:hAnsiTheme="majorHAnsi" w:cstheme="majorHAnsi"/>
                <w:szCs w:val="24"/>
              </w:rPr>
            </w:pPr>
          </w:p>
        </w:tc>
        <w:tc>
          <w:tcPr>
            <w:tcW w:w="455" w:type="dxa"/>
            <w:tcBorders>
              <w:top w:val="nil"/>
              <w:left w:val="nil"/>
              <w:bottom w:val="nil"/>
              <w:right w:val="nil"/>
            </w:tcBorders>
            <w:tcMar>
              <w:left w:w="0" w:type="dxa"/>
              <w:right w:w="0" w:type="dxa"/>
            </w:tcMar>
          </w:tcPr>
          <w:p w14:paraId="2348D5FF" w14:textId="77777777" w:rsidR="00F24A67" w:rsidRPr="00F24A67" w:rsidRDefault="00F24A67" w:rsidP="00F24A67">
            <w:pPr>
              <w:spacing w:before="40" w:after="4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18"/>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8990" w:type="dxa"/>
            <w:gridSpan w:val="9"/>
            <w:tcBorders>
              <w:top w:val="nil"/>
              <w:left w:val="nil"/>
              <w:bottom w:val="nil"/>
              <w:right w:val="nil"/>
            </w:tcBorders>
          </w:tcPr>
          <w:p w14:paraId="3C465CCC"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annotazione in calce all’attestazione S.O.A. di cui al precedente numero 5;</w:t>
            </w:r>
          </w:p>
        </w:tc>
      </w:tr>
      <w:tr w:rsidR="00F24A67" w:rsidRPr="00F24A67" w14:paraId="11625B1B" w14:textId="77777777" w:rsidTr="00F00F7A">
        <w:tc>
          <w:tcPr>
            <w:tcW w:w="455" w:type="dxa"/>
            <w:tcBorders>
              <w:top w:val="nil"/>
              <w:left w:val="nil"/>
              <w:bottom w:val="nil"/>
              <w:right w:val="nil"/>
            </w:tcBorders>
          </w:tcPr>
          <w:p w14:paraId="53068DD7" w14:textId="77777777" w:rsidR="00F24A67" w:rsidRPr="00F24A67" w:rsidRDefault="00F24A67" w:rsidP="00F24A67">
            <w:pPr>
              <w:spacing w:before="40" w:after="40"/>
              <w:jc w:val="center"/>
              <w:rPr>
                <w:rFonts w:asciiTheme="majorHAnsi" w:hAnsiTheme="majorHAnsi" w:cstheme="majorHAnsi"/>
                <w:szCs w:val="24"/>
              </w:rPr>
            </w:pPr>
          </w:p>
        </w:tc>
        <w:tc>
          <w:tcPr>
            <w:tcW w:w="455" w:type="dxa"/>
            <w:tcBorders>
              <w:top w:val="nil"/>
              <w:left w:val="nil"/>
              <w:bottom w:val="nil"/>
              <w:right w:val="nil"/>
            </w:tcBorders>
            <w:tcMar>
              <w:left w:w="0" w:type="dxa"/>
              <w:right w:w="0" w:type="dxa"/>
            </w:tcMar>
          </w:tcPr>
          <w:p w14:paraId="3D7C4B18" w14:textId="77777777" w:rsidR="00F24A67" w:rsidRPr="00F24A67" w:rsidRDefault="00F24A67" w:rsidP="00F24A67">
            <w:pPr>
              <w:spacing w:before="40" w:after="40"/>
              <w:jc w:val="center"/>
              <w:rPr>
                <w:rFonts w:asciiTheme="majorHAnsi" w:hAnsiTheme="majorHAnsi" w:cstheme="majorHAnsi"/>
                <w:szCs w:val="24"/>
              </w:rPr>
            </w:pPr>
            <w:r w:rsidRPr="00F24A67">
              <w:rPr>
                <w:rFonts w:asciiTheme="majorHAnsi" w:hAnsiTheme="majorHAnsi" w:cstheme="majorHAnsi"/>
                <w:szCs w:val="24"/>
              </w:rPr>
              <w:fldChar w:fldCharType="begin">
                <w:ffData>
                  <w:name w:val="Controllo19"/>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1544" w:type="dxa"/>
            <w:tcBorders>
              <w:top w:val="nil"/>
              <w:left w:val="nil"/>
              <w:bottom w:val="nil"/>
              <w:right w:val="single" w:sz="4" w:space="0" w:color="auto"/>
            </w:tcBorders>
          </w:tcPr>
          <w:p w14:paraId="6459B753"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r w:rsidRPr="00F24A67">
              <w:rPr>
                <w:rFonts w:asciiTheme="majorHAnsi" w:hAnsiTheme="majorHAnsi" w:cstheme="majorHAnsi"/>
                <w:szCs w:val="24"/>
              </w:rPr>
              <w:tab/>
              <w:t>certificato n.</w:t>
            </w:r>
          </w:p>
        </w:tc>
        <w:tc>
          <w:tcPr>
            <w:tcW w:w="1544" w:type="dxa"/>
            <w:tcBorders>
              <w:top w:val="nil"/>
              <w:left w:val="single" w:sz="4" w:space="0" w:color="auto"/>
              <w:bottom w:val="single" w:sz="4" w:space="0" w:color="auto"/>
              <w:right w:val="single" w:sz="4" w:space="0" w:color="auto"/>
            </w:tcBorders>
          </w:tcPr>
          <w:p w14:paraId="60DAE2A9" w14:textId="77777777" w:rsidR="00F24A67" w:rsidRPr="00F24A67" w:rsidRDefault="00F24A67" w:rsidP="00F24A67">
            <w:pPr>
              <w:spacing w:before="20" w:after="20"/>
              <w:rPr>
                <w:rFonts w:asciiTheme="majorHAnsi" w:hAnsiTheme="majorHAnsi" w:cstheme="majorHAnsi"/>
                <w:szCs w:val="24"/>
              </w:rPr>
            </w:pPr>
          </w:p>
        </w:tc>
        <w:tc>
          <w:tcPr>
            <w:tcW w:w="957" w:type="dxa"/>
            <w:gridSpan w:val="2"/>
            <w:tcBorders>
              <w:top w:val="nil"/>
              <w:left w:val="single" w:sz="4" w:space="0" w:color="auto"/>
              <w:bottom w:val="nil"/>
              <w:right w:val="single" w:sz="4" w:space="0" w:color="auto"/>
            </w:tcBorders>
          </w:tcPr>
          <w:p w14:paraId="483662BB"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in data</w:t>
            </w:r>
          </w:p>
        </w:tc>
        <w:tc>
          <w:tcPr>
            <w:tcW w:w="1544" w:type="dxa"/>
            <w:gridSpan w:val="2"/>
            <w:tcBorders>
              <w:top w:val="nil"/>
              <w:left w:val="single" w:sz="4" w:space="0" w:color="auto"/>
              <w:bottom w:val="single" w:sz="4" w:space="0" w:color="auto"/>
              <w:right w:val="single" w:sz="4" w:space="0" w:color="auto"/>
            </w:tcBorders>
          </w:tcPr>
          <w:p w14:paraId="69768B01" w14:textId="77777777" w:rsidR="00F24A67" w:rsidRPr="00F24A67" w:rsidRDefault="00F24A67" w:rsidP="00F24A67">
            <w:pPr>
              <w:spacing w:before="20" w:after="20"/>
              <w:rPr>
                <w:rFonts w:asciiTheme="majorHAnsi" w:hAnsiTheme="majorHAnsi" w:cstheme="majorHAnsi"/>
                <w:szCs w:val="24"/>
              </w:rPr>
            </w:pPr>
          </w:p>
        </w:tc>
        <w:tc>
          <w:tcPr>
            <w:tcW w:w="1961" w:type="dxa"/>
            <w:tcBorders>
              <w:top w:val="nil"/>
              <w:left w:val="single" w:sz="4" w:space="0" w:color="auto"/>
              <w:bottom w:val="nil"/>
              <w:right w:val="single" w:sz="4" w:space="0" w:color="auto"/>
            </w:tcBorders>
          </w:tcPr>
          <w:p w14:paraId="03BF94DC" w14:textId="77777777" w:rsidR="00F24A67" w:rsidRPr="00F24A67" w:rsidRDefault="00F24A67" w:rsidP="00F24A67">
            <w:pPr>
              <w:suppressLineNumbers w:val="0"/>
              <w:spacing w:before="60" w:after="60"/>
              <w:rPr>
                <w:rFonts w:asciiTheme="majorHAnsi" w:hAnsiTheme="majorHAnsi" w:cstheme="majorHAnsi"/>
                <w:szCs w:val="24"/>
              </w:rPr>
            </w:pPr>
            <w:r w:rsidRPr="00F24A67">
              <w:rPr>
                <w:rFonts w:asciiTheme="majorHAnsi" w:hAnsiTheme="majorHAnsi" w:cstheme="majorHAnsi"/>
                <w:szCs w:val="24"/>
              </w:rPr>
              <w:t>con validità fino al</w:t>
            </w:r>
          </w:p>
        </w:tc>
        <w:tc>
          <w:tcPr>
            <w:tcW w:w="1440" w:type="dxa"/>
            <w:gridSpan w:val="2"/>
            <w:tcBorders>
              <w:top w:val="nil"/>
              <w:left w:val="single" w:sz="4" w:space="0" w:color="auto"/>
              <w:bottom w:val="single" w:sz="4" w:space="0" w:color="auto"/>
              <w:right w:val="single" w:sz="4" w:space="0" w:color="auto"/>
            </w:tcBorders>
          </w:tcPr>
          <w:p w14:paraId="67BE7A2F" w14:textId="77777777" w:rsidR="00F24A67" w:rsidRPr="00F24A67" w:rsidRDefault="00F24A67" w:rsidP="00F24A67">
            <w:pPr>
              <w:spacing w:before="20" w:after="20"/>
              <w:rPr>
                <w:rFonts w:asciiTheme="majorHAnsi" w:hAnsiTheme="majorHAnsi" w:cstheme="majorHAnsi"/>
                <w:szCs w:val="24"/>
              </w:rPr>
            </w:pPr>
          </w:p>
        </w:tc>
      </w:tr>
      <w:tr w:rsidR="00F24A67" w:rsidRPr="00F24A67" w14:paraId="23842676" w14:textId="77777777" w:rsidTr="00F00F7A">
        <w:tc>
          <w:tcPr>
            <w:tcW w:w="455" w:type="dxa"/>
            <w:tcBorders>
              <w:top w:val="nil"/>
              <w:left w:val="nil"/>
              <w:bottom w:val="nil"/>
              <w:right w:val="nil"/>
            </w:tcBorders>
          </w:tcPr>
          <w:p w14:paraId="054DE238" w14:textId="77777777" w:rsidR="00F24A67" w:rsidRPr="00F24A67" w:rsidRDefault="00F24A67" w:rsidP="00F24A67">
            <w:pPr>
              <w:spacing w:before="40" w:after="40"/>
              <w:jc w:val="center"/>
              <w:rPr>
                <w:rFonts w:asciiTheme="majorHAnsi" w:hAnsiTheme="majorHAnsi" w:cstheme="majorHAnsi"/>
                <w:szCs w:val="24"/>
              </w:rPr>
            </w:pPr>
          </w:p>
        </w:tc>
        <w:tc>
          <w:tcPr>
            <w:tcW w:w="455" w:type="dxa"/>
            <w:tcBorders>
              <w:top w:val="nil"/>
              <w:left w:val="nil"/>
              <w:bottom w:val="nil"/>
              <w:right w:val="nil"/>
            </w:tcBorders>
            <w:tcMar>
              <w:left w:w="0" w:type="dxa"/>
              <w:right w:w="0" w:type="dxa"/>
            </w:tcMar>
          </w:tcPr>
          <w:p w14:paraId="17EC35CB" w14:textId="77777777" w:rsidR="00F24A67" w:rsidRPr="00F24A67" w:rsidRDefault="00F24A67" w:rsidP="00F24A67">
            <w:pPr>
              <w:spacing w:before="40" w:after="40"/>
              <w:jc w:val="right"/>
              <w:rPr>
                <w:rFonts w:asciiTheme="majorHAnsi" w:hAnsiTheme="majorHAnsi" w:cstheme="majorHAnsi"/>
                <w:szCs w:val="24"/>
              </w:rPr>
            </w:pPr>
          </w:p>
        </w:tc>
        <w:tc>
          <w:tcPr>
            <w:tcW w:w="1544" w:type="dxa"/>
            <w:tcBorders>
              <w:top w:val="nil"/>
              <w:left w:val="nil"/>
              <w:bottom w:val="nil"/>
              <w:right w:val="nil"/>
            </w:tcBorders>
          </w:tcPr>
          <w:p w14:paraId="5BD8701B" w14:textId="77777777" w:rsidR="00F24A67" w:rsidRPr="00F24A67" w:rsidRDefault="00F24A67" w:rsidP="00F24A67">
            <w:pPr>
              <w:spacing w:before="20" w:after="20"/>
              <w:ind w:left="113"/>
              <w:rPr>
                <w:rFonts w:asciiTheme="majorHAnsi" w:hAnsiTheme="majorHAnsi" w:cstheme="majorHAnsi"/>
                <w:szCs w:val="24"/>
              </w:rPr>
            </w:pPr>
            <w:r w:rsidRPr="00F24A67">
              <w:rPr>
                <w:rFonts w:asciiTheme="majorHAnsi" w:hAnsiTheme="majorHAnsi" w:cstheme="majorHAnsi"/>
                <w:szCs w:val="24"/>
              </w:rPr>
              <w:t>settore EA:</w:t>
            </w:r>
          </w:p>
        </w:tc>
        <w:tc>
          <w:tcPr>
            <w:tcW w:w="1544" w:type="dxa"/>
            <w:tcBorders>
              <w:top w:val="single" w:sz="4" w:space="0" w:color="auto"/>
              <w:left w:val="nil"/>
              <w:bottom w:val="single" w:sz="4" w:space="0" w:color="auto"/>
              <w:right w:val="nil"/>
            </w:tcBorders>
          </w:tcPr>
          <w:p w14:paraId="1951A0F7" w14:textId="77777777" w:rsidR="00F24A67" w:rsidRPr="00F24A67" w:rsidRDefault="00F24A67" w:rsidP="00F24A67">
            <w:pPr>
              <w:spacing w:before="20" w:after="20"/>
              <w:rPr>
                <w:rFonts w:asciiTheme="majorHAnsi" w:hAnsiTheme="majorHAnsi" w:cstheme="majorHAnsi"/>
                <w:szCs w:val="24"/>
              </w:rPr>
            </w:pPr>
          </w:p>
        </w:tc>
        <w:tc>
          <w:tcPr>
            <w:tcW w:w="2037" w:type="dxa"/>
            <w:gridSpan w:val="3"/>
            <w:tcBorders>
              <w:top w:val="nil"/>
              <w:left w:val="nil"/>
              <w:bottom w:val="nil"/>
              <w:right w:val="nil"/>
            </w:tcBorders>
          </w:tcPr>
          <w:p w14:paraId="6B98DF72"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 xml:space="preserve">rilasciato da: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8"/>
            </w:r>
            <w:r w:rsidRPr="00F24A67">
              <w:rPr>
                <w:rFonts w:asciiTheme="majorHAnsi" w:hAnsiTheme="majorHAnsi" w:cstheme="majorHAnsi"/>
                <w:szCs w:val="24"/>
                <w:vertAlign w:val="superscript"/>
              </w:rPr>
              <w:t>)</w:t>
            </w:r>
          </w:p>
        </w:tc>
        <w:tc>
          <w:tcPr>
            <w:tcW w:w="3865" w:type="dxa"/>
            <w:gridSpan w:val="4"/>
            <w:tcBorders>
              <w:top w:val="nil"/>
              <w:left w:val="nil"/>
              <w:bottom w:val="single" w:sz="4" w:space="0" w:color="auto"/>
              <w:right w:val="nil"/>
            </w:tcBorders>
          </w:tcPr>
          <w:p w14:paraId="62C10FB3" w14:textId="77777777" w:rsidR="00F24A67" w:rsidRPr="00F24A67" w:rsidRDefault="00F24A67" w:rsidP="00F24A67">
            <w:pPr>
              <w:spacing w:before="20" w:after="20"/>
              <w:rPr>
                <w:rFonts w:asciiTheme="majorHAnsi" w:hAnsiTheme="majorHAnsi" w:cstheme="majorHAnsi"/>
                <w:szCs w:val="24"/>
              </w:rPr>
            </w:pPr>
          </w:p>
        </w:tc>
      </w:tr>
      <w:tr w:rsidR="00F24A67" w:rsidRPr="00F24A67" w14:paraId="43169285" w14:textId="77777777" w:rsidTr="00F00F7A">
        <w:tc>
          <w:tcPr>
            <w:tcW w:w="455" w:type="dxa"/>
            <w:tcBorders>
              <w:top w:val="nil"/>
              <w:left w:val="nil"/>
              <w:bottom w:val="nil"/>
              <w:right w:val="nil"/>
            </w:tcBorders>
          </w:tcPr>
          <w:p w14:paraId="1FC44DF1" w14:textId="77777777" w:rsidR="00F24A67" w:rsidRPr="00F24A67" w:rsidRDefault="00F24A67" w:rsidP="00F24A67">
            <w:pPr>
              <w:spacing w:before="40" w:after="40"/>
              <w:jc w:val="center"/>
              <w:rPr>
                <w:rFonts w:asciiTheme="majorHAnsi" w:hAnsiTheme="majorHAnsi" w:cstheme="majorHAnsi"/>
                <w:szCs w:val="24"/>
              </w:rPr>
            </w:pPr>
          </w:p>
        </w:tc>
        <w:tc>
          <w:tcPr>
            <w:tcW w:w="455" w:type="dxa"/>
            <w:tcBorders>
              <w:top w:val="nil"/>
              <w:left w:val="nil"/>
              <w:bottom w:val="nil"/>
              <w:right w:val="nil"/>
            </w:tcBorders>
            <w:tcMar>
              <w:left w:w="0" w:type="dxa"/>
              <w:right w:w="0" w:type="dxa"/>
            </w:tcMar>
          </w:tcPr>
          <w:p w14:paraId="48EEDE8F" w14:textId="77777777" w:rsidR="00F24A67" w:rsidRPr="00F24A67" w:rsidRDefault="00F24A67" w:rsidP="00F24A67">
            <w:pPr>
              <w:spacing w:before="40" w:after="40"/>
              <w:jc w:val="right"/>
              <w:rPr>
                <w:rFonts w:asciiTheme="majorHAnsi" w:hAnsiTheme="majorHAnsi" w:cstheme="majorHAnsi"/>
                <w:szCs w:val="24"/>
              </w:rPr>
            </w:pPr>
          </w:p>
        </w:tc>
        <w:tc>
          <w:tcPr>
            <w:tcW w:w="3145" w:type="dxa"/>
            <w:gridSpan w:val="3"/>
            <w:tcBorders>
              <w:top w:val="nil"/>
              <w:left w:val="nil"/>
              <w:bottom w:val="nil"/>
              <w:right w:val="nil"/>
            </w:tcBorders>
          </w:tcPr>
          <w:p w14:paraId="0EDCDCC8" w14:textId="77777777" w:rsidR="00F24A67" w:rsidRPr="00F24A67" w:rsidRDefault="00F24A67" w:rsidP="00F24A67">
            <w:pPr>
              <w:suppressLineNumbers w:val="0"/>
              <w:spacing w:before="60" w:after="60"/>
              <w:rPr>
                <w:rFonts w:asciiTheme="majorHAnsi" w:hAnsiTheme="majorHAnsi" w:cstheme="majorHAnsi"/>
                <w:szCs w:val="24"/>
              </w:rPr>
            </w:pPr>
            <w:r w:rsidRPr="00F24A67">
              <w:rPr>
                <w:rFonts w:asciiTheme="majorHAnsi" w:hAnsiTheme="majorHAnsi" w:cstheme="majorHAnsi"/>
                <w:szCs w:val="24"/>
              </w:rPr>
              <w:t xml:space="preserve">(organismo accreditato da  </w:t>
            </w:r>
            <w:r w:rsidRPr="00F24A67">
              <w:rPr>
                <w:rFonts w:asciiTheme="majorHAnsi" w:hAnsiTheme="majorHAnsi" w:cstheme="majorHAnsi"/>
                <w:szCs w:val="24"/>
                <w:vertAlign w:val="superscript"/>
              </w:rPr>
              <w:t>(</w:t>
            </w:r>
            <w:r w:rsidRPr="00F24A67">
              <w:rPr>
                <w:rFonts w:asciiTheme="majorHAnsi" w:hAnsiTheme="majorHAnsi" w:cstheme="majorHAnsi"/>
                <w:szCs w:val="24"/>
                <w:vertAlign w:val="superscript"/>
              </w:rPr>
              <w:endnoteReference w:id="19"/>
            </w:r>
            <w:r w:rsidRPr="00F24A67">
              <w:rPr>
                <w:rFonts w:asciiTheme="majorHAnsi" w:hAnsiTheme="majorHAnsi" w:cstheme="majorHAnsi"/>
                <w:szCs w:val="24"/>
                <w:vertAlign w:val="superscript"/>
              </w:rPr>
              <w:t>)</w:t>
            </w:r>
          </w:p>
        </w:tc>
        <w:tc>
          <w:tcPr>
            <w:tcW w:w="5305" w:type="dxa"/>
            <w:gridSpan w:val="5"/>
            <w:tcBorders>
              <w:top w:val="nil"/>
              <w:left w:val="nil"/>
              <w:bottom w:val="single" w:sz="4" w:space="0" w:color="auto"/>
              <w:right w:val="nil"/>
            </w:tcBorders>
          </w:tcPr>
          <w:p w14:paraId="4A0EAD69" w14:textId="77777777" w:rsidR="00F24A67" w:rsidRPr="00F24A67" w:rsidRDefault="00F24A67" w:rsidP="00F24A67">
            <w:pPr>
              <w:suppressLineNumbers w:val="0"/>
              <w:spacing w:before="60" w:after="60"/>
              <w:rPr>
                <w:rFonts w:asciiTheme="majorHAnsi" w:hAnsiTheme="majorHAnsi" w:cstheme="majorHAnsi"/>
                <w:szCs w:val="24"/>
              </w:rPr>
            </w:pPr>
          </w:p>
        </w:tc>
        <w:tc>
          <w:tcPr>
            <w:tcW w:w="540" w:type="dxa"/>
            <w:tcBorders>
              <w:top w:val="nil"/>
              <w:left w:val="nil"/>
              <w:bottom w:val="nil"/>
              <w:right w:val="nil"/>
            </w:tcBorders>
          </w:tcPr>
          <w:p w14:paraId="301F7D4C"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w:t>
            </w:r>
          </w:p>
        </w:tc>
      </w:tr>
    </w:tbl>
    <w:p w14:paraId="7F25FDE8" w14:textId="77777777" w:rsidR="00F24A67" w:rsidRPr="00F24A67" w:rsidRDefault="00F24A67" w:rsidP="00F24A67">
      <w:pPr>
        <w:spacing w:before="120" w:after="120" w:line="480" w:lineRule="auto"/>
        <w:ind w:left="284" w:hanging="284"/>
        <w:jc w:val="center"/>
        <w:rPr>
          <w:rFonts w:asciiTheme="majorHAnsi" w:hAnsiTheme="majorHAnsi" w:cstheme="majorHAnsi"/>
          <w:b/>
          <w:szCs w:val="24"/>
        </w:rPr>
      </w:pPr>
      <w:r w:rsidRPr="00F24A67">
        <w:rPr>
          <w:rFonts w:asciiTheme="majorHAnsi" w:hAnsiTheme="majorHAnsi" w:cstheme="majorHAnsi"/>
          <w:b/>
          <w:szCs w:val="24"/>
        </w:rPr>
        <w:t>DICHIARA</w:t>
      </w:r>
      <w:r w:rsidRPr="00F24A67">
        <w:rPr>
          <w:rFonts w:asciiTheme="majorHAnsi" w:hAnsiTheme="majorHAnsi" w:cstheme="majorHAnsi"/>
          <w:szCs w:val="24"/>
          <w:vertAlign w:val="superscript"/>
        </w:rPr>
        <w:t xml:space="preserve"> </w:t>
      </w:r>
    </w:p>
    <w:p w14:paraId="6F8AAF6E" w14:textId="15F40138" w:rsidR="00F24A67" w:rsidRPr="00F24A67" w:rsidRDefault="00940947" w:rsidP="00F24A67">
      <w:pPr>
        <w:suppressLineNumbers w:val="0"/>
        <w:ind w:left="283" w:hanging="340"/>
        <w:rPr>
          <w:rFonts w:asciiTheme="majorHAnsi" w:hAnsiTheme="majorHAnsi" w:cstheme="majorHAnsi"/>
          <w:szCs w:val="24"/>
        </w:rPr>
      </w:pPr>
      <w:r>
        <w:rPr>
          <w:rFonts w:asciiTheme="majorHAnsi" w:hAnsiTheme="majorHAnsi" w:cstheme="majorHAnsi"/>
          <w:b/>
          <w:szCs w:val="24"/>
        </w:rPr>
        <w:t>6</w:t>
      </w:r>
      <w:r w:rsidR="00F24A67" w:rsidRPr="00F24A67">
        <w:rPr>
          <w:rFonts w:asciiTheme="majorHAnsi" w:hAnsiTheme="majorHAnsi" w:cstheme="majorHAnsi"/>
          <w:b/>
          <w:szCs w:val="24"/>
        </w:rPr>
        <w:t xml:space="preserve">)  </w:t>
      </w:r>
      <w:r w:rsidR="00F24A67" w:rsidRPr="00F24A67">
        <w:rPr>
          <w:rFonts w:asciiTheme="majorHAnsi" w:hAnsiTheme="majorHAnsi" w:cstheme="majorHAnsi"/>
          <w:szCs w:val="24"/>
        </w:rPr>
        <w:t>di essere in regola con i pagamenti dei contributi e ai fini della acquisizione d’ufficio del DURC da parte della Stazione appaltante, che:</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425"/>
        <w:gridCol w:w="567"/>
        <w:gridCol w:w="693"/>
        <w:gridCol w:w="1418"/>
        <w:gridCol w:w="425"/>
        <w:gridCol w:w="1684"/>
        <w:gridCol w:w="1592"/>
        <w:gridCol w:w="425"/>
        <w:gridCol w:w="959"/>
        <w:gridCol w:w="1276"/>
      </w:tblGrid>
      <w:tr w:rsidR="00F24A67" w:rsidRPr="00F24A67" w14:paraId="27C16E9F" w14:textId="77777777" w:rsidTr="00F00F7A">
        <w:trPr>
          <w:jc w:val="center"/>
        </w:trPr>
        <w:tc>
          <w:tcPr>
            <w:tcW w:w="425" w:type="dxa"/>
            <w:tcBorders>
              <w:top w:val="nil"/>
              <w:left w:val="nil"/>
              <w:bottom w:val="nil"/>
              <w:right w:val="nil"/>
            </w:tcBorders>
          </w:tcPr>
          <w:p w14:paraId="3678FC6F"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5A78F056" w14:textId="77777777" w:rsidR="00F24A67" w:rsidRPr="00F24A67" w:rsidRDefault="00F24A67" w:rsidP="00F24A67">
            <w:pPr>
              <w:spacing w:before="40" w:after="40"/>
              <w:rPr>
                <w:rFonts w:asciiTheme="majorHAnsi" w:hAnsiTheme="majorHAnsi" w:cstheme="majorHAnsi"/>
                <w:szCs w:val="24"/>
              </w:rPr>
            </w:pPr>
          </w:p>
        </w:tc>
        <w:tc>
          <w:tcPr>
            <w:tcW w:w="9039" w:type="dxa"/>
            <w:gridSpan w:val="9"/>
            <w:tcBorders>
              <w:top w:val="nil"/>
              <w:left w:val="nil"/>
              <w:bottom w:val="nil"/>
              <w:right w:val="nil"/>
            </w:tcBorders>
          </w:tcPr>
          <w:p w14:paraId="6CA8EE0E" w14:textId="77777777" w:rsidR="00F24A67" w:rsidRPr="00F24A67" w:rsidRDefault="00F24A67" w:rsidP="00F24A67">
            <w:pPr>
              <w:spacing w:before="20" w:after="20"/>
              <w:ind w:left="110" w:hanging="110"/>
              <w:rPr>
                <w:rFonts w:asciiTheme="majorHAnsi" w:hAnsiTheme="majorHAnsi" w:cstheme="majorHAnsi"/>
                <w:szCs w:val="24"/>
              </w:rPr>
            </w:pPr>
          </w:p>
        </w:tc>
      </w:tr>
      <w:tr w:rsidR="00F24A67" w:rsidRPr="00F24A67" w14:paraId="7EB7525B" w14:textId="77777777" w:rsidTr="00F00F7A">
        <w:trPr>
          <w:jc w:val="center"/>
        </w:trPr>
        <w:tc>
          <w:tcPr>
            <w:tcW w:w="425" w:type="dxa"/>
            <w:tcBorders>
              <w:top w:val="nil"/>
              <w:left w:val="nil"/>
              <w:bottom w:val="nil"/>
              <w:right w:val="nil"/>
            </w:tcBorders>
          </w:tcPr>
          <w:p w14:paraId="42BD9404" w14:textId="77777777" w:rsidR="00F24A67" w:rsidRPr="00F24A67" w:rsidRDefault="00F24A67" w:rsidP="00F24A67">
            <w:pPr>
              <w:spacing w:before="40" w:after="40"/>
              <w:rPr>
                <w:rFonts w:asciiTheme="majorHAnsi" w:hAnsiTheme="majorHAnsi" w:cstheme="majorHAnsi"/>
                <w:szCs w:val="24"/>
              </w:rPr>
            </w:pPr>
            <w:r w:rsidRPr="00F24A67">
              <w:rPr>
                <w:rFonts w:asciiTheme="majorHAnsi" w:hAnsiTheme="majorHAnsi" w:cstheme="majorHAnsi"/>
                <w:szCs w:val="24"/>
              </w:rPr>
              <w:fldChar w:fldCharType="begin">
                <w:ffData>
                  <w:name w:val="Controllo19"/>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425" w:type="dxa"/>
            <w:tcBorders>
              <w:top w:val="nil"/>
              <w:left w:val="nil"/>
              <w:bottom w:val="nil"/>
              <w:right w:val="nil"/>
            </w:tcBorders>
          </w:tcPr>
          <w:p w14:paraId="7DE43783" w14:textId="77777777" w:rsidR="00F24A67" w:rsidRPr="00F24A67" w:rsidRDefault="00F24A67" w:rsidP="00F24A67">
            <w:pPr>
              <w:spacing w:before="40" w:after="40"/>
              <w:rPr>
                <w:rFonts w:asciiTheme="majorHAnsi" w:hAnsiTheme="majorHAnsi" w:cstheme="majorHAnsi"/>
                <w:szCs w:val="24"/>
              </w:rPr>
            </w:pPr>
            <w:r w:rsidRPr="00F24A67">
              <w:rPr>
                <w:rFonts w:asciiTheme="majorHAnsi" w:hAnsiTheme="majorHAnsi" w:cstheme="majorHAnsi"/>
                <w:szCs w:val="24"/>
              </w:rPr>
              <w:t>a)</w:t>
            </w:r>
          </w:p>
        </w:tc>
        <w:tc>
          <w:tcPr>
            <w:tcW w:w="9039" w:type="dxa"/>
            <w:gridSpan w:val="9"/>
            <w:tcBorders>
              <w:top w:val="nil"/>
              <w:left w:val="nil"/>
              <w:bottom w:val="nil"/>
              <w:right w:val="nil"/>
            </w:tcBorders>
          </w:tcPr>
          <w:p w14:paraId="3732A988"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 l’impresa applica il contratto collettivo nazionale di lavoro (C.C.N.L.) del settore:</w:t>
            </w:r>
          </w:p>
          <w:p w14:paraId="2D9E9382" w14:textId="77777777" w:rsidR="00F24A67" w:rsidRPr="00F24A67" w:rsidRDefault="00F24A67" w:rsidP="00F24A67">
            <w:pPr>
              <w:spacing w:before="20" w:after="20"/>
              <w:ind w:left="110" w:hanging="110"/>
              <w:rPr>
                <w:rFonts w:asciiTheme="majorHAnsi" w:hAnsiTheme="majorHAnsi" w:cstheme="majorHAnsi"/>
                <w:szCs w:val="24"/>
              </w:rPr>
            </w:pPr>
          </w:p>
          <w:p w14:paraId="378DB88B"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__________________________________</w:t>
            </w:r>
          </w:p>
          <w:p w14:paraId="52ED8FED" w14:textId="77777777" w:rsidR="00F24A67" w:rsidRPr="00F24A67" w:rsidRDefault="00F24A67" w:rsidP="00F24A67">
            <w:pPr>
              <w:spacing w:before="20" w:after="20"/>
              <w:ind w:left="110" w:hanging="110"/>
              <w:rPr>
                <w:rFonts w:asciiTheme="majorHAnsi" w:hAnsiTheme="majorHAnsi" w:cstheme="majorHAnsi"/>
                <w:szCs w:val="24"/>
              </w:rPr>
            </w:pPr>
          </w:p>
        </w:tc>
      </w:tr>
      <w:tr w:rsidR="00F24A67" w:rsidRPr="00F24A67" w14:paraId="57C45889" w14:textId="77777777" w:rsidTr="00F00F7A">
        <w:trPr>
          <w:jc w:val="center"/>
        </w:trPr>
        <w:tc>
          <w:tcPr>
            <w:tcW w:w="425" w:type="dxa"/>
            <w:tcBorders>
              <w:top w:val="nil"/>
              <w:left w:val="nil"/>
              <w:bottom w:val="nil"/>
              <w:right w:val="nil"/>
            </w:tcBorders>
          </w:tcPr>
          <w:p w14:paraId="59DF7667"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6CCE254E" w14:textId="77777777" w:rsidR="00F24A67" w:rsidRPr="00F24A67" w:rsidRDefault="00F24A67" w:rsidP="00F24A67">
            <w:pPr>
              <w:spacing w:before="40" w:after="40"/>
              <w:rPr>
                <w:rFonts w:asciiTheme="majorHAnsi" w:hAnsiTheme="majorHAnsi" w:cstheme="majorHAnsi"/>
                <w:szCs w:val="24"/>
              </w:rPr>
            </w:pPr>
          </w:p>
        </w:tc>
        <w:tc>
          <w:tcPr>
            <w:tcW w:w="9039" w:type="dxa"/>
            <w:gridSpan w:val="9"/>
            <w:tcBorders>
              <w:top w:val="nil"/>
              <w:left w:val="nil"/>
              <w:bottom w:val="nil"/>
              <w:right w:val="nil"/>
            </w:tcBorders>
          </w:tcPr>
          <w:p w14:paraId="3B7A2403" w14:textId="77777777" w:rsidR="00F24A67" w:rsidRPr="00F24A67" w:rsidRDefault="00F24A67" w:rsidP="00F24A67">
            <w:pPr>
              <w:spacing w:before="20" w:after="20"/>
              <w:ind w:left="110" w:hanging="110"/>
              <w:rPr>
                <w:rFonts w:asciiTheme="majorHAnsi" w:hAnsiTheme="majorHAnsi" w:cstheme="majorHAnsi"/>
                <w:szCs w:val="24"/>
              </w:rPr>
            </w:pPr>
            <w:r w:rsidRPr="00F24A67">
              <w:rPr>
                <w:rFonts w:asciiTheme="majorHAnsi" w:hAnsiTheme="majorHAnsi" w:cstheme="majorHAnsi"/>
                <w:szCs w:val="24"/>
              </w:rPr>
              <w:tab/>
              <w:t>ha la seguente dimensione aziendale:</w:t>
            </w:r>
          </w:p>
        </w:tc>
      </w:tr>
      <w:tr w:rsidR="00F24A67" w:rsidRPr="00F24A67" w14:paraId="3B68CD67" w14:textId="77777777" w:rsidTr="00F00F7A">
        <w:trPr>
          <w:jc w:val="center"/>
        </w:trPr>
        <w:tc>
          <w:tcPr>
            <w:tcW w:w="425" w:type="dxa"/>
            <w:tcBorders>
              <w:top w:val="nil"/>
              <w:left w:val="nil"/>
              <w:bottom w:val="nil"/>
              <w:right w:val="nil"/>
            </w:tcBorders>
          </w:tcPr>
          <w:p w14:paraId="22856A9F"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735809FC" w14:textId="77777777" w:rsidR="00F24A67" w:rsidRPr="00F24A67" w:rsidRDefault="00F24A67" w:rsidP="00F24A67">
            <w:pPr>
              <w:spacing w:before="40" w:after="40"/>
              <w:rPr>
                <w:rFonts w:asciiTheme="majorHAnsi" w:hAnsiTheme="majorHAnsi" w:cstheme="majorHAnsi"/>
                <w:szCs w:val="24"/>
              </w:rPr>
            </w:pPr>
          </w:p>
        </w:tc>
        <w:tc>
          <w:tcPr>
            <w:tcW w:w="567" w:type="dxa"/>
            <w:tcBorders>
              <w:top w:val="nil"/>
              <w:left w:val="nil"/>
              <w:bottom w:val="nil"/>
              <w:right w:val="nil"/>
            </w:tcBorders>
          </w:tcPr>
          <w:p w14:paraId="1383F98B" w14:textId="77777777" w:rsidR="00F24A67" w:rsidRPr="00F24A67" w:rsidRDefault="00F24A67" w:rsidP="00F24A67">
            <w:pPr>
              <w:spacing w:before="40" w:after="4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19"/>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2111" w:type="dxa"/>
            <w:gridSpan w:val="2"/>
            <w:tcBorders>
              <w:top w:val="nil"/>
              <w:left w:val="nil"/>
              <w:bottom w:val="nil"/>
              <w:right w:val="nil"/>
            </w:tcBorders>
          </w:tcPr>
          <w:p w14:paraId="4908F9AD"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 xml:space="preserve">da </w:t>
            </w:r>
            <w:smartTag w:uri="urn:schemas-microsoft-com:office:smarttags" w:element="metricconverter">
              <w:smartTagPr>
                <w:attr w:name="ProductID" w:val="0 a"/>
              </w:smartTagPr>
              <w:r w:rsidRPr="00F24A67">
                <w:rPr>
                  <w:rFonts w:asciiTheme="majorHAnsi" w:hAnsiTheme="majorHAnsi" w:cstheme="majorHAnsi"/>
                  <w:szCs w:val="24"/>
                </w:rPr>
                <w:t>0 a</w:t>
              </w:r>
            </w:smartTag>
            <w:r w:rsidRPr="00F24A67">
              <w:rPr>
                <w:rFonts w:asciiTheme="majorHAnsi" w:hAnsiTheme="majorHAnsi" w:cstheme="majorHAnsi"/>
                <w:szCs w:val="24"/>
              </w:rPr>
              <w:t xml:space="preserve"> 5</w:t>
            </w:r>
          </w:p>
        </w:tc>
        <w:tc>
          <w:tcPr>
            <w:tcW w:w="425" w:type="dxa"/>
            <w:tcBorders>
              <w:top w:val="nil"/>
              <w:left w:val="nil"/>
              <w:bottom w:val="nil"/>
              <w:right w:val="nil"/>
            </w:tcBorders>
          </w:tcPr>
          <w:p w14:paraId="785F33D1" w14:textId="77777777" w:rsidR="00F24A67" w:rsidRPr="00F24A67" w:rsidRDefault="00F24A67" w:rsidP="00F24A67">
            <w:pPr>
              <w:spacing w:before="40" w:after="4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19"/>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3276" w:type="dxa"/>
            <w:gridSpan w:val="2"/>
            <w:tcBorders>
              <w:top w:val="nil"/>
              <w:left w:val="nil"/>
              <w:bottom w:val="nil"/>
              <w:right w:val="nil"/>
            </w:tcBorders>
          </w:tcPr>
          <w:p w14:paraId="7753CE2F"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 xml:space="preserve">da </w:t>
            </w:r>
            <w:smartTag w:uri="urn:schemas-microsoft-com:office:smarttags" w:element="metricconverter">
              <w:smartTagPr>
                <w:attr w:name="ProductID" w:val="6 a"/>
              </w:smartTagPr>
              <w:r w:rsidRPr="00F24A67">
                <w:rPr>
                  <w:rFonts w:asciiTheme="majorHAnsi" w:hAnsiTheme="majorHAnsi" w:cstheme="majorHAnsi"/>
                  <w:szCs w:val="24"/>
                </w:rPr>
                <w:t>6 a</w:t>
              </w:r>
            </w:smartTag>
            <w:r w:rsidRPr="00F24A67">
              <w:rPr>
                <w:rFonts w:asciiTheme="majorHAnsi" w:hAnsiTheme="majorHAnsi" w:cstheme="majorHAnsi"/>
                <w:szCs w:val="24"/>
              </w:rPr>
              <w:t xml:space="preserve"> 15</w:t>
            </w:r>
          </w:p>
        </w:tc>
        <w:tc>
          <w:tcPr>
            <w:tcW w:w="425" w:type="dxa"/>
            <w:tcBorders>
              <w:top w:val="nil"/>
              <w:left w:val="nil"/>
              <w:bottom w:val="nil"/>
              <w:right w:val="nil"/>
            </w:tcBorders>
          </w:tcPr>
          <w:p w14:paraId="6519EB9D" w14:textId="77777777" w:rsidR="00F24A67" w:rsidRPr="00F24A67" w:rsidRDefault="00F24A67" w:rsidP="00F24A67">
            <w:pPr>
              <w:spacing w:before="40" w:after="4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19"/>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2235" w:type="dxa"/>
            <w:gridSpan w:val="2"/>
            <w:tcBorders>
              <w:top w:val="nil"/>
              <w:left w:val="nil"/>
              <w:bottom w:val="nil"/>
              <w:right w:val="nil"/>
            </w:tcBorders>
          </w:tcPr>
          <w:p w14:paraId="2E70E0B2"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 xml:space="preserve">da </w:t>
            </w:r>
            <w:smartTag w:uri="urn:schemas-microsoft-com:office:smarttags" w:element="metricconverter">
              <w:smartTagPr>
                <w:attr w:name="ProductID" w:val="16 a"/>
              </w:smartTagPr>
              <w:r w:rsidRPr="00F24A67">
                <w:rPr>
                  <w:rFonts w:asciiTheme="majorHAnsi" w:hAnsiTheme="majorHAnsi" w:cstheme="majorHAnsi"/>
                  <w:szCs w:val="24"/>
                </w:rPr>
                <w:t>16 a</w:t>
              </w:r>
            </w:smartTag>
            <w:r w:rsidRPr="00F24A67">
              <w:rPr>
                <w:rFonts w:asciiTheme="majorHAnsi" w:hAnsiTheme="majorHAnsi" w:cstheme="majorHAnsi"/>
                <w:szCs w:val="24"/>
              </w:rPr>
              <w:t xml:space="preserve"> 50</w:t>
            </w:r>
          </w:p>
        </w:tc>
      </w:tr>
      <w:tr w:rsidR="00F24A67" w:rsidRPr="00F24A67" w14:paraId="0DDDE668" w14:textId="77777777" w:rsidTr="00F00F7A">
        <w:trPr>
          <w:jc w:val="center"/>
        </w:trPr>
        <w:tc>
          <w:tcPr>
            <w:tcW w:w="425" w:type="dxa"/>
            <w:tcBorders>
              <w:top w:val="nil"/>
              <w:left w:val="nil"/>
              <w:bottom w:val="nil"/>
              <w:right w:val="nil"/>
            </w:tcBorders>
          </w:tcPr>
          <w:p w14:paraId="3E9CBFDC"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1E7933CA" w14:textId="77777777" w:rsidR="00F24A67" w:rsidRPr="00F24A67" w:rsidRDefault="00F24A67" w:rsidP="00F24A67">
            <w:pPr>
              <w:spacing w:before="40" w:after="40"/>
              <w:rPr>
                <w:rFonts w:asciiTheme="majorHAnsi" w:hAnsiTheme="majorHAnsi" w:cstheme="majorHAnsi"/>
                <w:szCs w:val="24"/>
              </w:rPr>
            </w:pPr>
          </w:p>
        </w:tc>
        <w:tc>
          <w:tcPr>
            <w:tcW w:w="567" w:type="dxa"/>
            <w:tcBorders>
              <w:top w:val="nil"/>
              <w:left w:val="nil"/>
              <w:bottom w:val="nil"/>
              <w:right w:val="nil"/>
            </w:tcBorders>
          </w:tcPr>
          <w:p w14:paraId="2AC49032" w14:textId="77777777" w:rsidR="00F24A67" w:rsidRPr="00F24A67" w:rsidRDefault="00F24A67" w:rsidP="00F24A67">
            <w:pPr>
              <w:spacing w:before="40" w:after="4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19"/>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2111" w:type="dxa"/>
            <w:gridSpan w:val="2"/>
            <w:tcBorders>
              <w:top w:val="nil"/>
              <w:left w:val="nil"/>
              <w:bottom w:val="nil"/>
              <w:right w:val="nil"/>
            </w:tcBorders>
          </w:tcPr>
          <w:p w14:paraId="51DC9066"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 xml:space="preserve">da </w:t>
            </w:r>
            <w:smartTag w:uri="urn:schemas-microsoft-com:office:smarttags" w:element="metricconverter">
              <w:smartTagPr>
                <w:attr w:name="ProductID" w:val="50 a"/>
              </w:smartTagPr>
              <w:r w:rsidRPr="00F24A67">
                <w:rPr>
                  <w:rFonts w:asciiTheme="majorHAnsi" w:hAnsiTheme="majorHAnsi" w:cstheme="majorHAnsi"/>
                  <w:szCs w:val="24"/>
                </w:rPr>
                <w:t>50 a</w:t>
              </w:r>
            </w:smartTag>
            <w:r w:rsidRPr="00F24A67">
              <w:rPr>
                <w:rFonts w:asciiTheme="majorHAnsi" w:hAnsiTheme="majorHAnsi" w:cstheme="majorHAnsi"/>
                <w:szCs w:val="24"/>
              </w:rPr>
              <w:t xml:space="preserve"> 100</w:t>
            </w:r>
          </w:p>
        </w:tc>
        <w:tc>
          <w:tcPr>
            <w:tcW w:w="425" w:type="dxa"/>
            <w:tcBorders>
              <w:top w:val="nil"/>
              <w:left w:val="nil"/>
              <w:bottom w:val="nil"/>
              <w:right w:val="nil"/>
            </w:tcBorders>
          </w:tcPr>
          <w:p w14:paraId="159C88C7" w14:textId="77777777" w:rsidR="00F24A67" w:rsidRPr="00F24A67" w:rsidRDefault="00F24A67" w:rsidP="00F24A67">
            <w:pPr>
              <w:spacing w:before="40" w:after="40"/>
              <w:jc w:val="right"/>
              <w:rPr>
                <w:rFonts w:asciiTheme="majorHAnsi" w:hAnsiTheme="majorHAnsi" w:cstheme="majorHAnsi"/>
                <w:szCs w:val="24"/>
              </w:rPr>
            </w:pPr>
            <w:r w:rsidRPr="00F24A67">
              <w:rPr>
                <w:rFonts w:asciiTheme="majorHAnsi" w:hAnsiTheme="majorHAnsi" w:cstheme="majorHAnsi"/>
                <w:szCs w:val="24"/>
              </w:rPr>
              <w:fldChar w:fldCharType="begin">
                <w:ffData>
                  <w:name w:val="Controllo19"/>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3276" w:type="dxa"/>
            <w:gridSpan w:val="2"/>
            <w:tcBorders>
              <w:top w:val="nil"/>
              <w:left w:val="nil"/>
              <w:bottom w:val="nil"/>
              <w:right w:val="nil"/>
            </w:tcBorders>
          </w:tcPr>
          <w:p w14:paraId="3137E71A"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oltre 100</w:t>
            </w:r>
          </w:p>
        </w:tc>
        <w:tc>
          <w:tcPr>
            <w:tcW w:w="425" w:type="dxa"/>
            <w:tcBorders>
              <w:top w:val="nil"/>
              <w:left w:val="nil"/>
              <w:bottom w:val="nil"/>
              <w:right w:val="nil"/>
            </w:tcBorders>
          </w:tcPr>
          <w:p w14:paraId="48A99BBF"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fldChar w:fldCharType="begin">
                <w:ffData>
                  <w:name w:val="Controllo24"/>
                  <w:enabled/>
                  <w:calcOnExit w:val="0"/>
                  <w:checkBox>
                    <w:sizeAuto/>
                    <w:default w:val="0"/>
                  </w:checkBox>
                </w:ffData>
              </w:fldChar>
            </w:r>
            <w:r w:rsidRPr="00F24A67">
              <w:rPr>
                <w:rFonts w:asciiTheme="majorHAnsi" w:hAnsiTheme="majorHAnsi" w:cstheme="majorHAnsi"/>
                <w:szCs w:val="24"/>
              </w:rPr>
              <w:instrText xml:space="preserve"> FORMCHECKBOX </w:instrText>
            </w:r>
            <w:r w:rsidR="005B2CFB">
              <w:rPr>
                <w:rFonts w:asciiTheme="majorHAnsi" w:hAnsiTheme="majorHAnsi" w:cstheme="majorHAnsi"/>
                <w:szCs w:val="24"/>
              </w:rPr>
            </w:r>
            <w:r w:rsidR="005B2CFB">
              <w:rPr>
                <w:rFonts w:asciiTheme="majorHAnsi" w:hAnsiTheme="majorHAnsi" w:cstheme="majorHAnsi"/>
                <w:szCs w:val="24"/>
              </w:rPr>
              <w:fldChar w:fldCharType="separate"/>
            </w:r>
            <w:r w:rsidRPr="00F24A67">
              <w:rPr>
                <w:rFonts w:asciiTheme="majorHAnsi" w:hAnsiTheme="majorHAnsi" w:cstheme="majorHAnsi"/>
                <w:szCs w:val="24"/>
              </w:rPr>
              <w:fldChar w:fldCharType="end"/>
            </w:r>
          </w:p>
        </w:tc>
        <w:tc>
          <w:tcPr>
            <w:tcW w:w="2235" w:type="dxa"/>
            <w:gridSpan w:val="2"/>
            <w:tcBorders>
              <w:top w:val="nil"/>
              <w:left w:val="nil"/>
              <w:bottom w:val="nil"/>
              <w:right w:val="nil"/>
            </w:tcBorders>
          </w:tcPr>
          <w:p w14:paraId="2DC8DD48"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numero esatto: _____</w:t>
            </w:r>
          </w:p>
        </w:tc>
      </w:tr>
      <w:tr w:rsidR="00F24A67" w:rsidRPr="00F24A67" w14:paraId="7CF35B68" w14:textId="77777777" w:rsidTr="00F00F7A">
        <w:trPr>
          <w:jc w:val="center"/>
        </w:trPr>
        <w:tc>
          <w:tcPr>
            <w:tcW w:w="425" w:type="dxa"/>
            <w:tcBorders>
              <w:top w:val="nil"/>
              <w:left w:val="nil"/>
              <w:bottom w:val="nil"/>
              <w:right w:val="nil"/>
            </w:tcBorders>
          </w:tcPr>
          <w:p w14:paraId="14DCCFB1"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76187DB5" w14:textId="77777777" w:rsidR="00F24A67" w:rsidRPr="00F24A67" w:rsidRDefault="00F24A67" w:rsidP="00F24A67">
            <w:pPr>
              <w:spacing w:before="40" w:after="40"/>
              <w:rPr>
                <w:rFonts w:asciiTheme="majorHAnsi" w:hAnsiTheme="majorHAnsi" w:cstheme="majorHAnsi"/>
                <w:szCs w:val="24"/>
              </w:rPr>
            </w:pPr>
          </w:p>
        </w:tc>
        <w:tc>
          <w:tcPr>
            <w:tcW w:w="9039" w:type="dxa"/>
            <w:gridSpan w:val="9"/>
            <w:tcBorders>
              <w:top w:val="nil"/>
              <w:left w:val="nil"/>
              <w:bottom w:val="nil"/>
              <w:right w:val="nil"/>
            </w:tcBorders>
          </w:tcPr>
          <w:p w14:paraId="249B82BD" w14:textId="77777777" w:rsidR="00F24A67" w:rsidRPr="00F24A67" w:rsidRDefault="00F24A67" w:rsidP="00F24A67">
            <w:pPr>
              <w:spacing w:before="20" w:after="20"/>
              <w:rPr>
                <w:rFonts w:asciiTheme="majorHAnsi" w:hAnsiTheme="majorHAnsi" w:cstheme="majorHAnsi"/>
                <w:szCs w:val="24"/>
              </w:rPr>
            </w:pPr>
            <w:r w:rsidRPr="00F24A67">
              <w:rPr>
                <w:rFonts w:asciiTheme="majorHAnsi" w:hAnsiTheme="majorHAnsi" w:cstheme="majorHAnsi"/>
                <w:szCs w:val="24"/>
              </w:rPr>
              <w:t>ed è iscritta ai seguenti enti previdenziali:</w:t>
            </w:r>
          </w:p>
        </w:tc>
      </w:tr>
      <w:tr w:rsidR="00F24A67" w:rsidRPr="00F24A67" w14:paraId="22FFDD97" w14:textId="77777777" w:rsidTr="00F00F7A">
        <w:trPr>
          <w:jc w:val="center"/>
        </w:trPr>
        <w:tc>
          <w:tcPr>
            <w:tcW w:w="425" w:type="dxa"/>
            <w:tcBorders>
              <w:top w:val="nil"/>
              <w:left w:val="nil"/>
              <w:bottom w:val="nil"/>
              <w:right w:val="nil"/>
            </w:tcBorders>
          </w:tcPr>
          <w:p w14:paraId="1F06A150"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5C674FB4" w14:textId="77777777" w:rsidR="00F24A67" w:rsidRPr="00F24A67" w:rsidRDefault="00F24A67" w:rsidP="00F24A67">
            <w:pPr>
              <w:spacing w:before="40" w:after="40"/>
              <w:rPr>
                <w:rFonts w:asciiTheme="majorHAnsi" w:hAnsiTheme="majorHAnsi" w:cstheme="majorHAnsi"/>
                <w:szCs w:val="24"/>
              </w:rPr>
            </w:pPr>
          </w:p>
        </w:tc>
        <w:tc>
          <w:tcPr>
            <w:tcW w:w="1260" w:type="dxa"/>
            <w:gridSpan w:val="2"/>
            <w:tcBorders>
              <w:top w:val="nil"/>
              <w:left w:val="nil"/>
              <w:bottom w:val="nil"/>
              <w:right w:val="nil"/>
            </w:tcBorders>
            <w:tcMar>
              <w:left w:w="28" w:type="dxa"/>
              <w:right w:w="28" w:type="dxa"/>
            </w:tcMar>
          </w:tcPr>
          <w:p w14:paraId="02699DD6" w14:textId="77777777" w:rsidR="00F24A67" w:rsidRPr="00F24A67" w:rsidRDefault="00F24A67" w:rsidP="00F24A67">
            <w:pPr>
              <w:spacing w:before="40" w:after="40"/>
              <w:rPr>
                <w:rFonts w:asciiTheme="majorHAnsi" w:hAnsiTheme="majorHAnsi" w:cstheme="majorHAnsi"/>
                <w:b/>
                <w:szCs w:val="24"/>
              </w:rPr>
            </w:pPr>
            <w:r w:rsidRPr="00F24A67">
              <w:rPr>
                <w:rFonts w:asciiTheme="majorHAnsi" w:hAnsiTheme="majorHAnsi" w:cstheme="majorHAnsi"/>
                <w:b/>
                <w:szCs w:val="24"/>
              </w:rPr>
              <w:t>INAIL:</w:t>
            </w:r>
          </w:p>
        </w:tc>
        <w:tc>
          <w:tcPr>
            <w:tcW w:w="1843" w:type="dxa"/>
            <w:gridSpan w:val="2"/>
            <w:tcBorders>
              <w:top w:val="nil"/>
              <w:left w:val="nil"/>
              <w:bottom w:val="nil"/>
              <w:right w:val="nil"/>
            </w:tcBorders>
            <w:tcMar>
              <w:left w:w="28" w:type="dxa"/>
              <w:right w:w="28" w:type="dxa"/>
            </w:tcMar>
          </w:tcPr>
          <w:p w14:paraId="28D8CE5F" w14:textId="77777777" w:rsidR="00F24A67" w:rsidRPr="00F24A67" w:rsidRDefault="00F24A67" w:rsidP="00F24A67">
            <w:pPr>
              <w:spacing w:before="20" w:after="20"/>
              <w:jc w:val="right"/>
              <w:rPr>
                <w:rFonts w:asciiTheme="majorHAnsi" w:hAnsiTheme="majorHAnsi" w:cstheme="majorHAnsi"/>
                <w:szCs w:val="24"/>
              </w:rPr>
            </w:pPr>
            <w:r w:rsidRPr="00F24A67">
              <w:rPr>
                <w:rFonts w:asciiTheme="majorHAnsi" w:hAnsiTheme="majorHAnsi" w:cstheme="majorHAnsi"/>
                <w:szCs w:val="24"/>
              </w:rPr>
              <w:t>codice ditta:</w:t>
            </w:r>
          </w:p>
        </w:tc>
        <w:tc>
          <w:tcPr>
            <w:tcW w:w="1684" w:type="dxa"/>
            <w:tcBorders>
              <w:top w:val="nil"/>
              <w:left w:val="nil"/>
              <w:bottom w:val="single" w:sz="4" w:space="0" w:color="auto"/>
              <w:right w:val="nil"/>
            </w:tcBorders>
          </w:tcPr>
          <w:p w14:paraId="2071CBC3" w14:textId="77777777" w:rsidR="00F24A67" w:rsidRPr="00F24A67" w:rsidRDefault="00F24A67" w:rsidP="00F24A67">
            <w:pPr>
              <w:spacing w:before="40" w:after="40"/>
              <w:jc w:val="right"/>
              <w:rPr>
                <w:rFonts w:asciiTheme="majorHAnsi" w:hAnsiTheme="majorHAnsi" w:cstheme="majorHAnsi"/>
                <w:szCs w:val="24"/>
              </w:rPr>
            </w:pPr>
          </w:p>
        </w:tc>
        <w:tc>
          <w:tcPr>
            <w:tcW w:w="2976" w:type="dxa"/>
            <w:gridSpan w:val="3"/>
            <w:tcBorders>
              <w:top w:val="nil"/>
              <w:left w:val="nil"/>
              <w:bottom w:val="nil"/>
              <w:right w:val="nil"/>
            </w:tcBorders>
            <w:tcMar>
              <w:left w:w="28" w:type="dxa"/>
              <w:right w:w="28" w:type="dxa"/>
            </w:tcMar>
          </w:tcPr>
          <w:p w14:paraId="48A2B9A0" w14:textId="77777777" w:rsidR="00F24A67" w:rsidRPr="00F24A67" w:rsidRDefault="00F24A67" w:rsidP="00F24A67">
            <w:pPr>
              <w:spacing w:before="20" w:after="20"/>
              <w:jc w:val="right"/>
              <w:rPr>
                <w:rFonts w:asciiTheme="majorHAnsi" w:hAnsiTheme="majorHAnsi" w:cstheme="majorHAnsi"/>
                <w:szCs w:val="24"/>
              </w:rPr>
            </w:pPr>
            <w:r w:rsidRPr="00F24A67">
              <w:rPr>
                <w:rFonts w:asciiTheme="majorHAnsi" w:hAnsiTheme="majorHAnsi" w:cstheme="majorHAnsi"/>
                <w:szCs w:val="24"/>
              </w:rPr>
              <w:t>posizioni assicurative territoriali:</w:t>
            </w:r>
          </w:p>
        </w:tc>
        <w:tc>
          <w:tcPr>
            <w:tcW w:w="1276" w:type="dxa"/>
            <w:tcBorders>
              <w:top w:val="nil"/>
              <w:left w:val="nil"/>
              <w:bottom w:val="single" w:sz="4" w:space="0" w:color="auto"/>
              <w:right w:val="nil"/>
            </w:tcBorders>
          </w:tcPr>
          <w:p w14:paraId="25B81B66" w14:textId="77777777" w:rsidR="00F24A67" w:rsidRPr="00F24A67" w:rsidRDefault="00F24A67" w:rsidP="00F24A67">
            <w:pPr>
              <w:spacing w:before="20" w:after="20"/>
              <w:rPr>
                <w:rFonts w:asciiTheme="majorHAnsi" w:hAnsiTheme="majorHAnsi" w:cstheme="majorHAnsi"/>
                <w:szCs w:val="24"/>
              </w:rPr>
            </w:pPr>
          </w:p>
        </w:tc>
      </w:tr>
      <w:tr w:rsidR="00F24A67" w:rsidRPr="00F24A67" w14:paraId="7501B199" w14:textId="77777777" w:rsidTr="00F00F7A">
        <w:trPr>
          <w:jc w:val="center"/>
        </w:trPr>
        <w:tc>
          <w:tcPr>
            <w:tcW w:w="425" w:type="dxa"/>
            <w:tcBorders>
              <w:top w:val="nil"/>
              <w:left w:val="nil"/>
              <w:bottom w:val="nil"/>
              <w:right w:val="nil"/>
            </w:tcBorders>
          </w:tcPr>
          <w:p w14:paraId="4CE4B2E9"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7CB0724D" w14:textId="77777777" w:rsidR="00F24A67" w:rsidRPr="00F24A67" w:rsidRDefault="00F24A67" w:rsidP="00F24A67">
            <w:pPr>
              <w:spacing w:before="40" w:after="40"/>
              <w:rPr>
                <w:rFonts w:asciiTheme="majorHAnsi" w:hAnsiTheme="majorHAnsi" w:cstheme="majorHAnsi"/>
                <w:szCs w:val="24"/>
              </w:rPr>
            </w:pPr>
          </w:p>
        </w:tc>
        <w:tc>
          <w:tcPr>
            <w:tcW w:w="1260" w:type="dxa"/>
            <w:gridSpan w:val="2"/>
            <w:tcBorders>
              <w:top w:val="nil"/>
              <w:left w:val="nil"/>
              <w:bottom w:val="nil"/>
              <w:right w:val="nil"/>
            </w:tcBorders>
            <w:tcMar>
              <w:left w:w="28" w:type="dxa"/>
              <w:right w:w="28" w:type="dxa"/>
            </w:tcMar>
          </w:tcPr>
          <w:p w14:paraId="181DF620" w14:textId="77777777" w:rsidR="00F24A67" w:rsidRPr="00F24A67" w:rsidRDefault="00F24A67" w:rsidP="00F24A67">
            <w:pPr>
              <w:spacing w:before="40" w:after="40"/>
              <w:rPr>
                <w:rFonts w:asciiTheme="majorHAnsi" w:hAnsiTheme="majorHAnsi" w:cstheme="majorHAnsi"/>
                <w:b/>
                <w:szCs w:val="24"/>
              </w:rPr>
            </w:pPr>
            <w:r w:rsidRPr="00F24A67">
              <w:rPr>
                <w:rFonts w:asciiTheme="majorHAnsi" w:hAnsiTheme="majorHAnsi" w:cstheme="majorHAnsi"/>
                <w:b/>
                <w:szCs w:val="24"/>
              </w:rPr>
              <w:t>INPS:</w:t>
            </w:r>
          </w:p>
        </w:tc>
        <w:tc>
          <w:tcPr>
            <w:tcW w:w="1843" w:type="dxa"/>
            <w:gridSpan w:val="2"/>
            <w:tcBorders>
              <w:top w:val="nil"/>
              <w:left w:val="nil"/>
              <w:bottom w:val="nil"/>
              <w:right w:val="nil"/>
            </w:tcBorders>
            <w:tcMar>
              <w:left w:w="28" w:type="dxa"/>
              <w:right w:w="28" w:type="dxa"/>
            </w:tcMar>
          </w:tcPr>
          <w:p w14:paraId="5077F0BB" w14:textId="77777777" w:rsidR="00F24A67" w:rsidRPr="00F24A67" w:rsidRDefault="00F24A67" w:rsidP="00F24A67">
            <w:pPr>
              <w:spacing w:before="20" w:after="20"/>
              <w:jc w:val="right"/>
              <w:rPr>
                <w:rFonts w:asciiTheme="majorHAnsi" w:hAnsiTheme="majorHAnsi" w:cstheme="majorHAnsi"/>
                <w:szCs w:val="24"/>
              </w:rPr>
            </w:pPr>
            <w:r w:rsidRPr="00F24A67">
              <w:rPr>
                <w:rFonts w:asciiTheme="majorHAnsi" w:hAnsiTheme="majorHAnsi" w:cstheme="majorHAnsi"/>
                <w:szCs w:val="24"/>
              </w:rPr>
              <w:t>matricola azienda:</w:t>
            </w:r>
          </w:p>
        </w:tc>
        <w:tc>
          <w:tcPr>
            <w:tcW w:w="1684" w:type="dxa"/>
            <w:tcBorders>
              <w:top w:val="single" w:sz="4" w:space="0" w:color="auto"/>
              <w:left w:val="nil"/>
              <w:bottom w:val="single" w:sz="4" w:space="0" w:color="auto"/>
              <w:right w:val="nil"/>
            </w:tcBorders>
          </w:tcPr>
          <w:p w14:paraId="245B1E3C" w14:textId="77777777" w:rsidR="00F24A67" w:rsidRPr="00F24A67" w:rsidRDefault="00F24A67" w:rsidP="00F24A67">
            <w:pPr>
              <w:spacing w:before="40" w:after="40"/>
              <w:jc w:val="right"/>
              <w:rPr>
                <w:rFonts w:asciiTheme="majorHAnsi" w:hAnsiTheme="majorHAnsi" w:cstheme="majorHAnsi"/>
                <w:szCs w:val="24"/>
              </w:rPr>
            </w:pPr>
          </w:p>
        </w:tc>
        <w:tc>
          <w:tcPr>
            <w:tcW w:w="2976" w:type="dxa"/>
            <w:gridSpan w:val="3"/>
            <w:tcBorders>
              <w:top w:val="nil"/>
              <w:left w:val="nil"/>
              <w:bottom w:val="nil"/>
              <w:right w:val="nil"/>
            </w:tcBorders>
            <w:tcMar>
              <w:left w:w="28" w:type="dxa"/>
              <w:right w:w="28" w:type="dxa"/>
            </w:tcMar>
          </w:tcPr>
          <w:p w14:paraId="56A3B7A4" w14:textId="77777777" w:rsidR="00F24A67" w:rsidRPr="00F24A67" w:rsidRDefault="00F24A67" w:rsidP="00F24A67">
            <w:pPr>
              <w:spacing w:before="40" w:after="40"/>
              <w:jc w:val="right"/>
              <w:rPr>
                <w:rFonts w:asciiTheme="majorHAnsi" w:hAnsiTheme="majorHAnsi" w:cstheme="majorHAnsi"/>
                <w:szCs w:val="24"/>
              </w:rPr>
            </w:pPr>
            <w:r w:rsidRPr="00F24A67">
              <w:rPr>
                <w:rFonts w:asciiTheme="majorHAnsi" w:hAnsiTheme="majorHAnsi" w:cstheme="majorHAnsi"/>
                <w:szCs w:val="24"/>
              </w:rPr>
              <w:t>sede competente:</w:t>
            </w:r>
          </w:p>
        </w:tc>
        <w:tc>
          <w:tcPr>
            <w:tcW w:w="1276" w:type="dxa"/>
            <w:tcBorders>
              <w:top w:val="single" w:sz="4" w:space="0" w:color="auto"/>
              <w:left w:val="nil"/>
              <w:bottom w:val="single" w:sz="4" w:space="0" w:color="auto"/>
              <w:right w:val="nil"/>
            </w:tcBorders>
          </w:tcPr>
          <w:p w14:paraId="61C8F23B" w14:textId="77777777" w:rsidR="00F24A67" w:rsidRPr="00F24A67" w:rsidRDefault="00F24A67" w:rsidP="00F24A67">
            <w:pPr>
              <w:spacing w:before="20" w:after="20"/>
              <w:rPr>
                <w:rFonts w:asciiTheme="majorHAnsi" w:hAnsiTheme="majorHAnsi" w:cstheme="majorHAnsi"/>
                <w:szCs w:val="24"/>
              </w:rPr>
            </w:pPr>
          </w:p>
        </w:tc>
      </w:tr>
      <w:tr w:rsidR="00F24A67" w:rsidRPr="00F24A67" w14:paraId="7483BEBE" w14:textId="77777777" w:rsidTr="00F00F7A">
        <w:trPr>
          <w:jc w:val="center"/>
        </w:trPr>
        <w:tc>
          <w:tcPr>
            <w:tcW w:w="425" w:type="dxa"/>
            <w:tcBorders>
              <w:top w:val="nil"/>
              <w:left w:val="nil"/>
              <w:bottom w:val="nil"/>
              <w:right w:val="nil"/>
            </w:tcBorders>
          </w:tcPr>
          <w:p w14:paraId="5D073790"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78EB6840" w14:textId="77777777" w:rsidR="00F24A67" w:rsidRPr="00F24A67" w:rsidRDefault="00F24A67" w:rsidP="00F24A67">
            <w:pPr>
              <w:spacing w:before="40" w:after="40"/>
              <w:rPr>
                <w:rFonts w:asciiTheme="majorHAnsi" w:hAnsiTheme="majorHAnsi" w:cstheme="majorHAnsi"/>
                <w:szCs w:val="24"/>
              </w:rPr>
            </w:pPr>
          </w:p>
        </w:tc>
        <w:tc>
          <w:tcPr>
            <w:tcW w:w="7763" w:type="dxa"/>
            <w:gridSpan w:val="8"/>
            <w:tcBorders>
              <w:top w:val="nil"/>
              <w:left w:val="nil"/>
              <w:bottom w:val="nil"/>
              <w:right w:val="nil"/>
            </w:tcBorders>
            <w:tcMar>
              <w:left w:w="28" w:type="dxa"/>
              <w:right w:w="28" w:type="dxa"/>
            </w:tcMar>
          </w:tcPr>
          <w:p w14:paraId="7A0B5063" w14:textId="77777777" w:rsidR="00F24A67" w:rsidRPr="00F24A67" w:rsidRDefault="00F24A67" w:rsidP="00F24A67">
            <w:pPr>
              <w:spacing w:before="20" w:after="20"/>
              <w:jc w:val="center"/>
              <w:rPr>
                <w:rFonts w:asciiTheme="majorHAnsi" w:hAnsiTheme="majorHAnsi" w:cstheme="majorHAnsi"/>
                <w:szCs w:val="24"/>
              </w:rPr>
            </w:pPr>
            <w:r w:rsidRPr="00F24A67">
              <w:rPr>
                <w:rFonts w:asciiTheme="majorHAnsi" w:hAnsiTheme="majorHAnsi" w:cstheme="majorHAnsi"/>
                <w:szCs w:val="24"/>
              </w:rPr>
              <w:t xml:space="preserve">            posizione contributiva individuale titolare / soci imprese artigiane:</w:t>
            </w:r>
          </w:p>
        </w:tc>
        <w:tc>
          <w:tcPr>
            <w:tcW w:w="1276" w:type="dxa"/>
            <w:tcBorders>
              <w:top w:val="single" w:sz="4" w:space="0" w:color="auto"/>
              <w:left w:val="nil"/>
              <w:bottom w:val="single" w:sz="4" w:space="0" w:color="auto"/>
              <w:right w:val="nil"/>
            </w:tcBorders>
          </w:tcPr>
          <w:p w14:paraId="1F17F0F6" w14:textId="77777777" w:rsidR="00F24A67" w:rsidRPr="00F24A67" w:rsidRDefault="00F24A67" w:rsidP="00F24A67">
            <w:pPr>
              <w:spacing w:before="20" w:after="20"/>
              <w:rPr>
                <w:rFonts w:asciiTheme="majorHAnsi" w:hAnsiTheme="majorHAnsi" w:cstheme="majorHAnsi"/>
                <w:szCs w:val="24"/>
              </w:rPr>
            </w:pPr>
          </w:p>
        </w:tc>
      </w:tr>
      <w:tr w:rsidR="00F24A67" w:rsidRPr="00F24A67" w14:paraId="271BED25" w14:textId="77777777" w:rsidTr="00F00F7A">
        <w:trPr>
          <w:jc w:val="center"/>
        </w:trPr>
        <w:tc>
          <w:tcPr>
            <w:tcW w:w="425" w:type="dxa"/>
            <w:tcBorders>
              <w:top w:val="nil"/>
              <w:left w:val="nil"/>
              <w:bottom w:val="nil"/>
              <w:right w:val="nil"/>
            </w:tcBorders>
          </w:tcPr>
          <w:p w14:paraId="7D3973C2" w14:textId="77777777" w:rsidR="00F24A67" w:rsidRPr="00F24A67" w:rsidRDefault="00F24A67" w:rsidP="00F24A67">
            <w:pPr>
              <w:spacing w:before="40" w:after="40"/>
              <w:rPr>
                <w:rFonts w:asciiTheme="majorHAnsi" w:hAnsiTheme="majorHAnsi" w:cstheme="majorHAnsi"/>
                <w:szCs w:val="24"/>
              </w:rPr>
            </w:pPr>
          </w:p>
        </w:tc>
        <w:tc>
          <w:tcPr>
            <w:tcW w:w="425" w:type="dxa"/>
            <w:tcBorders>
              <w:top w:val="nil"/>
              <w:left w:val="nil"/>
              <w:bottom w:val="nil"/>
              <w:right w:val="nil"/>
            </w:tcBorders>
          </w:tcPr>
          <w:p w14:paraId="201AD9AE" w14:textId="77777777" w:rsidR="00F24A67" w:rsidRPr="00F24A67" w:rsidRDefault="00F24A67" w:rsidP="00F24A67">
            <w:pPr>
              <w:spacing w:before="40" w:after="40"/>
              <w:rPr>
                <w:rFonts w:asciiTheme="majorHAnsi" w:hAnsiTheme="majorHAnsi" w:cstheme="majorHAnsi"/>
                <w:szCs w:val="24"/>
              </w:rPr>
            </w:pPr>
          </w:p>
        </w:tc>
        <w:tc>
          <w:tcPr>
            <w:tcW w:w="1260" w:type="dxa"/>
            <w:gridSpan w:val="2"/>
            <w:tcBorders>
              <w:top w:val="nil"/>
              <w:left w:val="nil"/>
              <w:bottom w:val="nil"/>
              <w:right w:val="nil"/>
            </w:tcBorders>
            <w:tcMar>
              <w:left w:w="28" w:type="dxa"/>
              <w:right w:w="28" w:type="dxa"/>
            </w:tcMar>
          </w:tcPr>
          <w:p w14:paraId="411DB9F5" w14:textId="77777777" w:rsidR="00F24A67" w:rsidRPr="00F24A67" w:rsidRDefault="00F24A67" w:rsidP="00F24A67">
            <w:pPr>
              <w:spacing w:before="40" w:after="40"/>
              <w:rPr>
                <w:rFonts w:asciiTheme="majorHAnsi" w:hAnsiTheme="majorHAnsi" w:cstheme="majorHAnsi"/>
                <w:b/>
                <w:szCs w:val="24"/>
              </w:rPr>
            </w:pPr>
          </w:p>
        </w:tc>
        <w:tc>
          <w:tcPr>
            <w:tcW w:w="1843" w:type="dxa"/>
            <w:gridSpan w:val="2"/>
            <w:tcBorders>
              <w:top w:val="nil"/>
              <w:left w:val="nil"/>
              <w:bottom w:val="nil"/>
              <w:right w:val="nil"/>
            </w:tcBorders>
            <w:tcMar>
              <w:left w:w="28" w:type="dxa"/>
              <w:right w:w="28" w:type="dxa"/>
            </w:tcMar>
          </w:tcPr>
          <w:p w14:paraId="2C73CC5D" w14:textId="77777777" w:rsidR="00F24A67" w:rsidRPr="00F24A67" w:rsidRDefault="00F24A67" w:rsidP="00F24A67">
            <w:pPr>
              <w:spacing w:before="20" w:after="20"/>
              <w:jc w:val="right"/>
              <w:rPr>
                <w:rFonts w:asciiTheme="majorHAnsi" w:hAnsiTheme="majorHAnsi" w:cstheme="majorHAnsi"/>
                <w:szCs w:val="24"/>
              </w:rPr>
            </w:pPr>
          </w:p>
        </w:tc>
        <w:tc>
          <w:tcPr>
            <w:tcW w:w="1684" w:type="dxa"/>
            <w:tcBorders>
              <w:top w:val="nil"/>
              <w:left w:val="nil"/>
              <w:bottom w:val="single" w:sz="4" w:space="0" w:color="auto"/>
              <w:right w:val="nil"/>
            </w:tcBorders>
          </w:tcPr>
          <w:p w14:paraId="7173D5E3" w14:textId="77777777" w:rsidR="00F24A67" w:rsidRPr="00F24A67" w:rsidRDefault="00F24A67" w:rsidP="00F24A67">
            <w:pPr>
              <w:spacing w:before="40" w:after="40"/>
              <w:jc w:val="right"/>
              <w:rPr>
                <w:rFonts w:asciiTheme="majorHAnsi" w:hAnsiTheme="majorHAnsi" w:cstheme="majorHAnsi"/>
                <w:szCs w:val="24"/>
              </w:rPr>
            </w:pPr>
          </w:p>
        </w:tc>
        <w:tc>
          <w:tcPr>
            <w:tcW w:w="2976" w:type="dxa"/>
            <w:gridSpan w:val="3"/>
            <w:tcBorders>
              <w:top w:val="nil"/>
              <w:left w:val="nil"/>
              <w:bottom w:val="nil"/>
              <w:right w:val="nil"/>
            </w:tcBorders>
            <w:tcMar>
              <w:left w:w="28" w:type="dxa"/>
              <w:right w:w="28" w:type="dxa"/>
            </w:tcMar>
          </w:tcPr>
          <w:p w14:paraId="03E157F6" w14:textId="77777777" w:rsidR="00F24A67" w:rsidRPr="00F24A67" w:rsidRDefault="00F24A67" w:rsidP="00F24A67">
            <w:pPr>
              <w:spacing w:before="40" w:after="40"/>
              <w:jc w:val="right"/>
              <w:rPr>
                <w:rFonts w:asciiTheme="majorHAnsi" w:hAnsiTheme="majorHAnsi" w:cstheme="majorHAnsi"/>
                <w:szCs w:val="24"/>
              </w:rPr>
            </w:pPr>
          </w:p>
        </w:tc>
        <w:tc>
          <w:tcPr>
            <w:tcW w:w="1276" w:type="dxa"/>
            <w:tcBorders>
              <w:top w:val="nil"/>
              <w:left w:val="nil"/>
              <w:bottom w:val="single" w:sz="4" w:space="0" w:color="auto"/>
              <w:right w:val="nil"/>
            </w:tcBorders>
          </w:tcPr>
          <w:p w14:paraId="76F81A75" w14:textId="77777777" w:rsidR="00F24A67" w:rsidRPr="00F24A67" w:rsidRDefault="00F24A67" w:rsidP="00F24A67">
            <w:pPr>
              <w:spacing w:before="20" w:after="20"/>
              <w:rPr>
                <w:rFonts w:asciiTheme="majorHAnsi" w:hAnsiTheme="majorHAnsi" w:cstheme="majorHAnsi"/>
                <w:szCs w:val="24"/>
              </w:rPr>
            </w:pPr>
          </w:p>
        </w:tc>
      </w:tr>
    </w:tbl>
    <w:p w14:paraId="1C5DA85E" w14:textId="6AB39D97" w:rsidR="00F24A67" w:rsidRPr="00940947" w:rsidRDefault="00F24A67" w:rsidP="00940947">
      <w:pPr>
        <w:pStyle w:val="Paragrafoelenco"/>
        <w:widowControl w:val="0"/>
        <w:numPr>
          <w:ilvl w:val="0"/>
          <w:numId w:val="4"/>
        </w:numPr>
        <w:tabs>
          <w:tab w:val="left" w:pos="432"/>
        </w:tabs>
        <w:suppressAutoHyphens/>
        <w:autoSpaceDE w:val="0"/>
        <w:spacing w:after="240"/>
        <w:ind w:hanging="938"/>
        <w:rPr>
          <w:rFonts w:asciiTheme="majorHAnsi" w:hAnsiTheme="majorHAnsi" w:cstheme="majorHAnsi"/>
          <w:szCs w:val="24"/>
          <w:lang w:eastAsia="zh-CN"/>
        </w:rPr>
      </w:pPr>
      <w:r w:rsidRPr="00940947">
        <w:rPr>
          <w:rFonts w:asciiTheme="majorHAnsi" w:hAnsiTheme="majorHAnsi" w:cstheme="majorHAnsi"/>
          <w:szCs w:val="24"/>
          <w:lang w:eastAsia="zh-CN"/>
        </w:rPr>
        <w:t>di aver letto, compreso i contenuti, i diritti e la finalità del trattamento dei propri dati personali come indicato nell'informativa del bando di gara e di prestare il proprio consenso informato.</w:t>
      </w:r>
    </w:p>
    <w:p w14:paraId="5010E9D3" w14:textId="77777777" w:rsidR="00F24A67" w:rsidRPr="00F24A67" w:rsidRDefault="00F24A67" w:rsidP="00F24A67">
      <w:pPr>
        <w:widowControl w:val="0"/>
        <w:spacing w:before="120" w:after="120" w:line="240" w:lineRule="atLeast"/>
        <w:rPr>
          <w:rFonts w:asciiTheme="majorHAnsi" w:hAnsiTheme="majorHAnsi" w:cstheme="majorHAnsi"/>
          <w:szCs w:val="24"/>
        </w:rPr>
      </w:pPr>
      <w:r w:rsidRPr="00F24A67">
        <w:rPr>
          <w:rFonts w:asciiTheme="majorHAnsi" w:hAnsiTheme="majorHAnsi" w:cstheme="majorHAnsi"/>
          <w:szCs w:val="24"/>
        </w:rPr>
        <w:t xml:space="preserve">La presente dichiarazione può essere sottoposta a verifica ai sensi dell’articolo 71 del </w:t>
      </w:r>
      <w:proofErr w:type="spellStart"/>
      <w:r w:rsidRPr="00F24A67">
        <w:rPr>
          <w:rFonts w:asciiTheme="majorHAnsi" w:hAnsiTheme="majorHAnsi" w:cstheme="majorHAnsi"/>
          <w:szCs w:val="24"/>
        </w:rPr>
        <w:t>d.P.R.</w:t>
      </w:r>
      <w:proofErr w:type="spellEnd"/>
      <w:r w:rsidRPr="00F24A67">
        <w:rPr>
          <w:rFonts w:asciiTheme="majorHAnsi" w:hAnsiTheme="majorHAnsi" w:cstheme="majorHAnsi"/>
          <w:szCs w:val="24"/>
        </w:rPr>
        <w:t xml:space="preserve"> n. 445 del 2000; a tale scopo si autorizza espressamente </w:t>
      </w:r>
      <w:smartTag w:uri="urn:schemas-microsoft-com:office:smarttags" w:element="PersonName">
        <w:smartTagPr>
          <w:attr w:name="ProductID" w:val="la Stazione"/>
        </w:smartTagPr>
        <w:r w:rsidRPr="00F24A67">
          <w:rPr>
            <w:rFonts w:asciiTheme="majorHAnsi" w:hAnsiTheme="majorHAnsi" w:cstheme="majorHAnsi"/>
            <w:szCs w:val="24"/>
          </w:rPr>
          <w:t>la Stazione</w:t>
        </w:r>
      </w:smartTag>
      <w:r w:rsidRPr="00F24A67">
        <w:rPr>
          <w:rFonts w:asciiTheme="majorHAnsi" w:hAnsiTheme="majorHAnsi" w:cstheme="majorHAnsi"/>
          <w:szCs w:val="24"/>
        </w:rPr>
        <w:t xml:space="preserve"> appaltante ad acquisire presso le pubbliche amministrazioni i dati necessari per le predette verifiche, qualora tali dati siano in possesso delle predette pubbliche amministrazioni. Quanto ai requisiti economico finanziari e </w:t>
      </w:r>
      <w:r w:rsidRPr="00F24A67">
        <w:rPr>
          <w:rFonts w:asciiTheme="majorHAnsi" w:hAnsiTheme="majorHAnsi" w:cstheme="majorHAnsi"/>
          <w:szCs w:val="24"/>
        </w:rPr>
        <w:lastRenderedPageBreak/>
        <w:t>tecnico-organizzativi la presente dichiarazione può essere sottoposta alla comprova ai sensi dell’articolo 48 del decreto legislativo n. 163 del 2006.</w:t>
      </w:r>
    </w:p>
    <w:p w14:paraId="33E72F07" w14:textId="77777777" w:rsidR="00F24A67" w:rsidRPr="00F24A67" w:rsidRDefault="00F24A67" w:rsidP="00F24A67">
      <w:pPr>
        <w:widowControl w:val="0"/>
        <w:spacing w:before="120" w:after="120" w:line="240" w:lineRule="atLeast"/>
        <w:rPr>
          <w:rFonts w:asciiTheme="majorHAnsi" w:hAnsiTheme="majorHAnsi" w:cstheme="majorHAnsi"/>
          <w:bCs/>
          <w:i/>
          <w:iCs/>
          <w:szCs w:val="24"/>
        </w:rPr>
      </w:pPr>
      <w:r w:rsidRPr="00F24A67">
        <w:rPr>
          <w:rFonts w:asciiTheme="majorHAnsi" w:hAnsiTheme="majorHAnsi" w:cstheme="majorHAnsi"/>
          <w:szCs w:val="24"/>
        </w:rPr>
        <w:t xml:space="preserve">Ai sensi degli articoli 75 e 76 del </w:t>
      </w:r>
      <w:proofErr w:type="spellStart"/>
      <w:r w:rsidRPr="00F24A67">
        <w:rPr>
          <w:rFonts w:asciiTheme="majorHAnsi" w:hAnsiTheme="majorHAnsi" w:cstheme="majorHAnsi"/>
          <w:szCs w:val="24"/>
        </w:rPr>
        <w:t>d.P.R.</w:t>
      </w:r>
      <w:proofErr w:type="spellEnd"/>
      <w:r w:rsidRPr="00F24A67">
        <w:rPr>
          <w:rFonts w:asciiTheme="majorHAnsi" w:hAnsiTheme="majorHAnsi" w:cstheme="majorHAnsi"/>
          <w:szCs w:val="24"/>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20__.</w:t>
      </w:r>
    </w:p>
    <w:tbl>
      <w:tblPr>
        <w:tblW w:w="10222" w:type="dxa"/>
        <w:tblInd w:w="-72" w:type="dxa"/>
        <w:tblLayout w:type="fixed"/>
        <w:tblCellMar>
          <w:left w:w="70" w:type="dxa"/>
          <w:right w:w="70" w:type="dxa"/>
        </w:tblCellMar>
        <w:tblLook w:val="0000" w:firstRow="0" w:lastRow="0" w:firstColumn="0" w:lastColumn="0" w:noHBand="0" w:noVBand="0"/>
      </w:tblPr>
      <w:tblGrid>
        <w:gridCol w:w="1762"/>
        <w:gridCol w:w="2914"/>
        <w:gridCol w:w="1451"/>
        <w:gridCol w:w="1755"/>
        <w:gridCol w:w="360"/>
        <w:gridCol w:w="1980"/>
      </w:tblGrid>
      <w:tr w:rsidR="00F24A67" w:rsidRPr="00F24A67" w14:paraId="7A6F8537" w14:textId="77777777" w:rsidTr="00F00F7A">
        <w:trPr>
          <w:cantSplit/>
        </w:trPr>
        <w:tc>
          <w:tcPr>
            <w:tcW w:w="10222" w:type="dxa"/>
            <w:gridSpan w:val="6"/>
            <w:vAlign w:val="center"/>
          </w:tcPr>
          <w:p w14:paraId="4703DE2F" w14:textId="77777777" w:rsidR="00F24A67" w:rsidRPr="00F24A67" w:rsidRDefault="00F24A67" w:rsidP="00940947">
            <w:pPr>
              <w:spacing w:before="60" w:after="60" w:line="259" w:lineRule="atLeast"/>
              <w:rPr>
                <w:rFonts w:asciiTheme="majorHAnsi" w:hAnsiTheme="majorHAnsi" w:cstheme="majorHAnsi"/>
                <w:b/>
                <w:bCs/>
                <w:szCs w:val="24"/>
              </w:rPr>
            </w:pPr>
            <w:r w:rsidRPr="00F24A67">
              <w:rPr>
                <w:rFonts w:asciiTheme="majorHAnsi" w:hAnsiTheme="majorHAnsi" w:cstheme="majorHAnsi"/>
                <w:szCs w:val="24"/>
              </w:rPr>
              <w:t xml:space="preserve">Ai sensi degli articoli 38 e 43 del </w:t>
            </w:r>
            <w:proofErr w:type="spellStart"/>
            <w:r w:rsidRPr="00F24A67">
              <w:rPr>
                <w:rFonts w:asciiTheme="majorHAnsi" w:hAnsiTheme="majorHAnsi" w:cstheme="majorHAnsi"/>
                <w:szCs w:val="24"/>
              </w:rPr>
              <w:t>d.P.R.</w:t>
            </w:r>
            <w:proofErr w:type="spellEnd"/>
            <w:r w:rsidRPr="00F24A67">
              <w:rPr>
                <w:rFonts w:asciiTheme="majorHAnsi" w:hAnsiTheme="majorHAnsi" w:cstheme="majorHAnsi"/>
                <w:szCs w:val="24"/>
              </w:rPr>
              <w:t xml:space="preserve"> n. 445 del 2000, eventuali comunicazioni e richieste vanno inviate:</w:t>
            </w:r>
          </w:p>
        </w:tc>
      </w:tr>
      <w:tr w:rsidR="00F24A67" w:rsidRPr="00F24A67" w14:paraId="0819F856" w14:textId="77777777" w:rsidTr="00F00F7A">
        <w:trPr>
          <w:cantSplit/>
        </w:trPr>
        <w:tc>
          <w:tcPr>
            <w:tcW w:w="1762" w:type="dxa"/>
            <w:tcBorders>
              <w:right w:val="dotted" w:sz="4" w:space="0" w:color="auto"/>
            </w:tcBorders>
            <w:vAlign w:val="center"/>
          </w:tcPr>
          <w:p w14:paraId="23568E83" w14:textId="77777777" w:rsidR="00F24A67" w:rsidRPr="00F24A67" w:rsidRDefault="00F24A67" w:rsidP="00F24A67">
            <w:pPr>
              <w:spacing w:before="60" w:after="60"/>
              <w:ind w:left="110"/>
              <w:rPr>
                <w:rFonts w:asciiTheme="majorHAnsi" w:hAnsiTheme="majorHAnsi" w:cstheme="majorHAnsi"/>
                <w:szCs w:val="24"/>
              </w:rPr>
            </w:pPr>
            <w:r w:rsidRPr="00F24A67">
              <w:rPr>
                <w:rFonts w:asciiTheme="majorHAnsi" w:hAnsiTheme="majorHAnsi" w:cstheme="majorHAnsi"/>
                <w:szCs w:val="24"/>
              </w:rPr>
              <w:t>al numero di fax:</w:t>
            </w:r>
          </w:p>
        </w:tc>
        <w:tc>
          <w:tcPr>
            <w:tcW w:w="2914" w:type="dxa"/>
            <w:tcBorders>
              <w:left w:val="dotted" w:sz="4" w:space="0" w:color="auto"/>
              <w:bottom w:val="dotted" w:sz="4" w:space="0" w:color="auto"/>
              <w:right w:val="dotted" w:sz="4" w:space="0" w:color="auto"/>
            </w:tcBorders>
            <w:vAlign w:val="center"/>
          </w:tcPr>
          <w:p w14:paraId="4AA5F10F" w14:textId="77777777" w:rsidR="00F24A67" w:rsidRPr="00F24A67" w:rsidRDefault="00F24A67" w:rsidP="00F24A67">
            <w:pPr>
              <w:spacing w:before="60" w:after="60"/>
              <w:jc w:val="center"/>
              <w:rPr>
                <w:rFonts w:asciiTheme="majorHAnsi" w:hAnsiTheme="majorHAnsi" w:cstheme="majorHAnsi"/>
                <w:szCs w:val="24"/>
              </w:rPr>
            </w:pPr>
          </w:p>
        </w:tc>
        <w:tc>
          <w:tcPr>
            <w:tcW w:w="1451" w:type="dxa"/>
            <w:tcBorders>
              <w:left w:val="dotted" w:sz="4" w:space="0" w:color="auto"/>
              <w:right w:val="dotted" w:sz="4" w:space="0" w:color="auto"/>
            </w:tcBorders>
            <w:vAlign w:val="center"/>
          </w:tcPr>
          <w:p w14:paraId="5B1DB280" w14:textId="77777777" w:rsidR="00F24A67" w:rsidRPr="00F24A67" w:rsidRDefault="00F24A67" w:rsidP="00F24A67">
            <w:pPr>
              <w:spacing w:before="60" w:after="60"/>
              <w:rPr>
                <w:rFonts w:asciiTheme="majorHAnsi" w:hAnsiTheme="majorHAnsi" w:cstheme="majorHAnsi"/>
                <w:szCs w:val="24"/>
              </w:rPr>
            </w:pPr>
            <w:r w:rsidRPr="00F24A67">
              <w:rPr>
                <w:rFonts w:asciiTheme="majorHAnsi" w:hAnsiTheme="majorHAnsi" w:cstheme="majorHAnsi"/>
                <w:szCs w:val="24"/>
              </w:rPr>
              <w:t>o alla e-mail PEC:</w:t>
            </w:r>
          </w:p>
        </w:tc>
        <w:tc>
          <w:tcPr>
            <w:tcW w:w="1755" w:type="dxa"/>
            <w:tcBorders>
              <w:left w:val="dotted" w:sz="4" w:space="0" w:color="auto"/>
              <w:bottom w:val="dotted" w:sz="4" w:space="0" w:color="auto"/>
            </w:tcBorders>
            <w:vAlign w:val="center"/>
          </w:tcPr>
          <w:p w14:paraId="1D55C17A" w14:textId="77777777" w:rsidR="00F24A67" w:rsidRPr="00F24A67" w:rsidRDefault="00F24A67" w:rsidP="00F24A67">
            <w:pPr>
              <w:spacing w:before="60" w:after="60"/>
              <w:rPr>
                <w:rFonts w:asciiTheme="majorHAnsi" w:hAnsiTheme="majorHAnsi" w:cstheme="majorHAnsi"/>
                <w:szCs w:val="24"/>
              </w:rPr>
            </w:pPr>
          </w:p>
        </w:tc>
        <w:tc>
          <w:tcPr>
            <w:tcW w:w="360" w:type="dxa"/>
            <w:tcBorders>
              <w:left w:val="nil"/>
            </w:tcBorders>
            <w:vAlign w:val="center"/>
          </w:tcPr>
          <w:p w14:paraId="7DEC2B26" w14:textId="77777777" w:rsidR="00F24A67" w:rsidRPr="00F24A67" w:rsidRDefault="00F24A67" w:rsidP="00F24A67">
            <w:pPr>
              <w:spacing w:before="60" w:after="60"/>
              <w:jc w:val="center"/>
              <w:rPr>
                <w:rFonts w:asciiTheme="majorHAnsi" w:hAnsiTheme="majorHAnsi" w:cstheme="majorHAnsi"/>
                <w:szCs w:val="24"/>
              </w:rPr>
            </w:pPr>
            <w:r w:rsidRPr="00F24A67">
              <w:rPr>
                <w:rFonts w:asciiTheme="majorHAnsi" w:hAnsiTheme="majorHAnsi" w:cstheme="majorHAnsi"/>
                <w:szCs w:val="24"/>
              </w:rPr>
              <w:t>@</w:t>
            </w:r>
          </w:p>
        </w:tc>
        <w:tc>
          <w:tcPr>
            <w:tcW w:w="1980" w:type="dxa"/>
            <w:tcBorders>
              <w:bottom w:val="dotted" w:sz="4" w:space="0" w:color="auto"/>
              <w:right w:val="dotted" w:sz="4" w:space="0" w:color="auto"/>
            </w:tcBorders>
            <w:vAlign w:val="center"/>
          </w:tcPr>
          <w:p w14:paraId="68405C18" w14:textId="77777777" w:rsidR="00F24A67" w:rsidRPr="00F24A67" w:rsidRDefault="00F24A67" w:rsidP="00F24A67">
            <w:pPr>
              <w:spacing w:before="60" w:after="60"/>
              <w:rPr>
                <w:rFonts w:asciiTheme="majorHAnsi" w:hAnsiTheme="majorHAnsi" w:cstheme="majorHAnsi"/>
                <w:szCs w:val="24"/>
              </w:rPr>
            </w:pPr>
          </w:p>
        </w:tc>
      </w:tr>
    </w:tbl>
    <w:p w14:paraId="6758B922" w14:textId="77777777" w:rsidR="00F24A67" w:rsidRPr="00F24A67" w:rsidRDefault="00F24A67" w:rsidP="00F24A67">
      <w:pPr>
        <w:spacing w:before="60" w:after="60"/>
        <w:jc w:val="center"/>
        <w:rPr>
          <w:rFonts w:asciiTheme="majorHAnsi" w:hAnsiTheme="majorHAnsi" w:cstheme="majorHAnsi"/>
          <w:iCs/>
          <w:szCs w:val="24"/>
        </w:rPr>
      </w:pPr>
    </w:p>
    <w:p w14:paraId="51C3288A" w14:textId="77777777" w:rsidR="00F24A67" w:rsidRPr="00F24A67" w:rsidRDefault="00F24A67" w:rsidP="00F24A67">
      <w:pPr>
        <w:spacing w:before="60" w:after="60"/>
        <w:jc w:val="center"/>
        <w:rPr>
          <w:rFonts w:asciiTheme="majorHAnsi" w:hAnsiTheme="majorHAnsi" w:cstheme="majorHAnsi"/>
          <w:iCs/>
          <w:szCs w:val="24"/>
        </w:rPr>
      </w:pPr>
    </w:p>
    <w:p w14:paraId="46F71225" w14:textId="77777777" w:rsidR="00F24A67" w:rsidRPr="00F24A67" w:rsidRDefault="00F24A67" w:rsidP="00F24A67">
      <w:pPr>
        <w:spacing w:after="120"/>
        <w:rPr>
          <w:rFonts w:asciiTheme="majorHAnsi" w:hAnsiTheme="majorHAnsi" w:cstheme="majorHAnsi"/>
          <w:szCs w:val="24"/>
        </w:rPr>
      </w:pPr>
      <w:r w:rsidRPr="00F24A67">
        <w:rPr>
          <w:rFonts w:asciiTheme="majorHAnsi" w:hAnsiTheme="majorHAnsi" w:cstheme="majorHAnsi"/>
          <w:szCs w:val="24"/>
        </w:rPr>
        <w:t>Data e luogo</w:t>
      </w:r>
      <w:r w:rsidRPr="00F24A67">
        <w:rPr>
          <w:rFonts w:asciiTheme="majorHAnsi" w:hAnsiTheme="majorHAnsi" w:cstheme="majorHAnsi"/>
          <w:szCs w:val="24"/>
        </w:rPr>
        <w:tab/>
      </w:r>
      <w:r w:rsidRPr="00F24A67">
        <w:rPr>
          <w:rFonts w:asciiTheme="majorHAnsi" w:hAnsiTheme="majorHAnsi" w:cstheme="majorHAnsi"/>
          <w:szCs w:val="24"/>
        </w:rPr>
        <w:tab/>
      </w:r>
      <w:r w:rsidRPr="00F24A67">
        <w:rPr>
          <w:rFonts w:asciiTheme="majorHAnsi" w:hAnsiTheme="majorHAnsi" w:cstheme="majorHAnsi"/>
          <w:szCs w:val="24"/>
        </w:rPr>
        <w:tab/>
      </w:r>
      <w:r w:rsidRPr="00F24A67">
        <w:rPr>
          <w:rFonts w:asciiTheme="majorHAnsi" w:hAnsiTheme="majorHAnsi" w:cstheme="majorHAnsi"/>
          <w:szCs w:val="24"/>
        </w:rPr>
        <w:tab/>
        <w:t xml:space="preserve">Firma </w:t>
      </w:r>
    </w:p>
    <w:p w14:paraId="0F7FF162" w14:textId="77777777" w:rsidR="00F24A67" w:rsidRPr="00F24A67" w:rsidRDefault="00F24A67" w:rsidP="00F24A67">
      <w:pPr>
        <w:spacing w:after="120"/>
        <w:rPr>
          <w:rFonts w:asciiTheme="majorHAnsi" w:hAnsiTheme="majorHAnsi" w:cstheme="majorHAnsi"/>
          <w:szCs w:val="24"/>
        </w:rPr>
      </w:pPr>
      <w:r w:rsidRPr="00F24A67">
        <w:rPr>
          <w:rFonts w:asciiTheme="majorHAnsi" w:hAnsiTheme="majorHAnsi" w:cstheme="majorHAnsi"/>
          <w:szCs w:val="24"/>
        </w:rPr>
        <w:t>_________________________                   __________________</w:t>
      </w:r>
      <w:r w:rsidRPr="00F24A67">
        <w:rPr>
          <w:rFonts w:asciiTheme="majorHAnsi" w:hAnsiTheme="majorHAnsi" w:cstheme="majorHAnsi"/>
          <w:szCs w:val="24"/>
        </w:rPr>
        <w:tab/>
      </w:r>
      <w:r w:rsidRPr="00F24A67">
        <w:rPr>
          <w:rFonts w:asciiTheme="majorHAnsi" w:hAnsiTheme="majorHAnsi" w:cstheme="majorHAnsi"/>
          <w:szCs w:val="24"/>
        </w:rPr>
        <w:tab/>
      </w:r>
      <w:r w:rsidRPr="00F24A67">
        <w:rPr>
          <w:rFonts w:asciiTheme="majorHAnsi" w:hAnsiTheme="majorHAnsi" w:cstheme="majorHAnsi"/>
          <w:szCs w:val="24"/>
        </w:rPr>
        <w:tab/>
      </w:r>
      <w:r w:rsidRPr="00F24A67">
        <w:rPr>
          <w:rFonts w:asciiTheme="majorHAnsi" w:hAnsiTheme="majorHAnsi" w:cstheme="majorHAnsi"/>
          <w:szCs w:val="24"/>
        </w:rPr>
        <w:tab/>
      </w:r>
      <w:r w:rsidRPr="00F24A67">
        <w:rPr>
          <w:rFonts w:asciiTheme="majorHAnsi" w:hAnsiTheme="majorHAnsi" w:cstheme="majorHAnsi"/>
          <w:szCs w:val="24"/>
        </w:rPr>
        <w:tab/>
      </w:r>
      <w:r w:rsidRPr="00F24A67">
        <w:rPr>
          <w:rFonts w:asciiTheme="majorHAnsi" w:hAnsiTheme="majorHAnsi" w:cstheme="majorHAnsi"/>
          <w:szCs w:val="24"/>
        </w:rPr>
        <w:tab/>
      </w:r>
    </w:p>
    <w:p w14:paraId="3A5BEB35" w14:textId="77777777" w:rsidR="00F24A67" w:rsidRPr="00F24A67" w:rsidRDefault="00F24A67" w:rsidP="00F24A67">
      <w:pPr>
        <w:spacing w:before="60" w:after="60"/>
        <w:rPr>
          <w:rFonts w:asciiTheme="majorHAnsi" w:hAnsiTheme="majorHAnsi" w:cstheme="majorHAnsi"/>
          <w:iCs/>
          <w:szCs w:val="24"/>
        </w:rPr>
      </w:pPr>
    </w:p>
    <w:p w14:paraId="735B2957" w14:textId="77777777" w:rsidR="00F24A67" w:rsidRPr="00F24A67" w:rsidRDefault="00F24A67" w:rsidP="00F24A67">
      <w:pPr>
        <w:spacing w:after="120"/>
        <w:rPr>
          <w:rFonts w:asciiTheme="majorHAnsi" w:hAnsiTheme="majorHAnsi" w:cstheme="majorHAnsi"/>
          <w:szCs w:val="24"/>
        </w:rPr>
      </w:pPr>
      <w:r w:rsidRPr="00F24A67">
        <w:rPr>
          <w:rFonts w:asciiTheme="majorHAnsi" w:hAnsiTheme="majorHAnsi" w:cstheme="majorHAnsi"/>
          <w:b/>
          <w:szCs w:val="24"/>
          <w:u w:val="single"/>
        </w:rPr>
        <w:t xml:space="preserve">ALLEGARE FOTOCOPIA DOCUMENTO D’IDENTITA’ DEL SOGGETTO DICHIARANTE </w:t>
      </w:r>
    </w:p>
    <w:p w14:paraId="2F253602" w14:textId="4195BC8C" w:rsidR="000315BE" w:rsidRPr="00F24A67" w:rsidRDefault="000315BE" w:rsidP="00F24A67">
      <w:pPr>
        <w:rPr>
          <w:rFonts w:asciiTheme="majorHAnsi" w:hAnsiTheme="majorHAnsi" w:cstheme="majorHAnsi"/>
          <w:szCs w:val="24"/>
        </w:rPr>
      </w:pPr>
    </w:p>
    <w:sectPr w:rsidR="000315BE" w:rsidRPr="00F24A67" w:rsidSect="00C34E40">
      <w:headerReference w:type="default" r:id="rId8"/>
      <w:footerReference w:type="default" r:id="rId9"/>
      <w:pgSz w:w="11906" w:h="16838"/>
      <w:pgMar w:top="2977" w:right="1304" w:bottom="2269" w:left="1304" w:header="709"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53A1F" w14:textId="77777777" w:rsidR="00482722" w:rsidRDefault="00482722" w:rsidP="00180CB6">
      <w:r>
        <w:separator/>
      </w:r>
    </w:p>
  </w:endnote>
  <w:endnote w:type="continuationSeparator" w:id="0">
    <w:p w14:paraId="6EC86613" w14:textId="77777777" w:rsidR="00482722" w:rsidRDefault="00482722" w:rsidP="00180CB6">
      <w:r>
        <w:continuationSeparator/>
      </w:r>
    </w:p>
  </w:endnote>
  <w:endnote w:id="1">
    <w:p w14:paraId="0B4DEDB0" w14:textId="77777777" w:rsidR="00F24A67" w:rsidRPr="00D47BC9" w:rsidRDefault="00F24A67" w:rsidP="00F24A67">
      <w:pPr>
        <w:pStyle w:val="Testonotadichiusura"/>
        <w:ind w:left="284" w:hanging="284"/>
        <w:rPr>
          <w:rFonts w:ascii="Calibri" w:hAnsi="Calibri"/>
          <w:i/>
        </w:rPr>
      </w:pPr>
      <w:r w:rsidRPr="00D47BC9">
        <w:rPr>
          <w:rStyle w:val="Rimandonotadichiusura"/>
          <w:rFonts w:ascii="Calibri" w:hAnsi="Calibri"/>
          <w:i/>
        </w:rPr>
        <w:endnoteRef/>
      </w:r>
      <w:r w:rsidRPr="00D47BC9">
        <w:rPr>
          <w:rFonts w:ascii="Calibri" w:hAnsi="Calibri"/>
          <w:i/>
        </w:rPr>
        <w:t xml:space="preserve"> </w:t>
      </w:r>
      <w:r w:rsidRPr="00D47BC9">
        <w:rPr>
          <w:rFonts w:ascii="Calibri" w:hAnsi="Calibri"/>
          <w:i/>
        </w:rPr>
        <w:tab/>
        <w:t>Indicare la carica o la qualifica del dichiarante.</w:t>
      </w:r>
    </w:p>
  </w:endnote>
  <w:endnote w:id="2">
    <w:p w14:paraId="47A42ED0" w14:textId="77777777" w:rsidR="00F24A67" w:rsidRPr="00D47BC9" w:rsidRDefault="00F24A67" w:rsidP="00F24A67">
      <w:pPr>
        <w:pStyle w:val="Testonotadichiusura"/>
        <w:ind w:left="284" w:hanging="284"/>
        <w:rPr>
          <w:rFonts w:ascii="Calibri" w:hAnsi="Calibri"/>
          <w:i/>
        </w:rPr>
      </w:pPr>
      <w:r w:rsidRPr="00D47BC9">
        <w:rPr>
          <w:rStyle w:val="Rimandonotadichiusura"/>
          <w:rFonts w:ascii="Calibri" w:hAnsi="Calibri"/>
          <w:i/>
        </w:rPr>
        <w:endnoteRef/>
      </w:r>
      <w:r w:rsidRPr="00D47BC9">
        <w:rPr>
          <w:rFonts w:ascii="Calibri" w:hAnsi="Calibri"/>
          <w:i/>
        </w:rPr>
        <w:t xml:space="preserve"> </w:t>
      </w:r>
      <w:r w:rsidRPr="00D47BC9">
        <w:rPr>
          <w:rFonts w:ascii="Calibri" w:hAnsi="Calibri"/>
          <w:i/>
        </w:rPr>
        <w:tab/>
        <w:t>Indicare il concorrente che partecipa in forma singola; in caso di raggruppamento temporaneo indicare il soggetto raggruppato.</w:t>
      </w:r>
    </w:p>
  </w:endnote>
  <w:endnote w:id="3">
    <w:p w14:paraId="00A4AC0C" w14:textId="77777777" w:rsidR="00F24A67" w:rsidRPr="00D47BC9" w:rsidRDefault="00F24A67" w:rsidP="00F24A67">
      <w:pPr>
        <w:pStyle w:val="Testonotadichiusura"/>
        <w:ind w:left="284" w:hanging="284"/>
        <w:rPr>
          <w:rFonts w:ascii="Calibri" w:hAnsi="Calibri"/>
        </w:rPr>
      </w:pPr>
      <w:r w:rsidRPr="00D47BC9">
        <w:rPr>
          <w:rStyle w:val="Rimandonotadichiusura"/>
          <w:rFonts w:ascii="Calibri" w:hAnsi="Calibri"/>
          <w:i/>
          <w:iCs/>
        </w:rPr>
        <w:endnoteRef/>
      </w:r>
      <w:r w:rsidRPr="00D47BC9">
        <w:rPr>
          <w:rFonts w:ascii="Calibri" w:hAnsi="Calibri"/>
          <w:i/>
          <w:iCs/>
        </w:rPr>
        <w:t xml:space="preserve"> </w:t>
      </w:r>
      <w:r w:rsidRPr="00D47BC9">
        <w:rPr>
          <w:rFonts w:ascii="Calibri" w:hAnsi="Calibri"/>
          <w:i/>
          <w:iCs/>
        </w:rPr>
        <w:tab/>
        <w:t>Soci nelle società in nome collettivo, soci accomandatari per le società in accomandita semplice.</w:t>
      </w:r>
    </w:p>
  </w:endnote>
  <w:endnote w:id="4">
    <w:p w14:paraId="4868EA9A"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 xml:space="preserve">Selezionare con attenzione solo una delle due opzioni; qualora sia selezionata la seconda opzione, allegare </w:t>
      </w:r>
      <w:r>
        <w:rPr>
          <w:rFonts w:ascii="Calibri" w:hAnsi="Calibri"/>
          <w:i/>
          <w:iCs/>
        </w:rPr>
        <w:t>la</w:t>
      </w:r>
      <w:r w:rsidRPr="008231AD">
        <w:rPr>
          <w:rFonts w:ascii="Calibri" w:hAnsi="Calibri"/>
          <w:i/>
          <w:iCs/>
        </w:rPr>
        <w:t xml:space="preserve"> dichiarazion</w:t>
      </w:r>
      <w:r>
        <w:rPr>
          <w:rFonts w:ascii="Calibri" w:hAnsi="Calibri"/>
          <w:i/>
          <w:iCs/>
        </w:rPr>
        <w:t xml:space="preserve">e soggettiva </w:t>
      </w:r>
      <w:r w:rsidRPr="008231AD">
        <w:rPr>
          <w:rFonts w:ascii="Calibri" w:hAnsi="Calibri"/>
          <w:i/>
          <w:iCs/>
        </w:rPr>
        <w:t>autonom</w:t>
      </w:r>
      <w:r>
        <w:rPr>
          <w:rFonts w:ascii="Calibri" w:hAnsi="Calibri"/>
          <w:i/>
          <w:iCs/>
        </w:rPr>
        <w:t xml:space="preserve">a </w:t>
      </w:r>
      <w:r w:rsidRPr="008231AD">
        <w:rPr>
          <w:rFonts w:ascii="Calibri" w:hAnsi="Calibri"/>
          <w:i/>
          <w:iCs/>
        </w:rPr>
        <w:t>ex allegato “</w:t>
      </w:r>
      <w:r>
        <w:rPr>
          <w:rFonts w:ascii="Calibri" w:hAnsi="Calibri"/>
          <w:i/>
          <w:iCs/>
        </w:rPr>
        <w:t>B</w:t>
      </w:r>
      <w:r w:rsidRPr="008231AD">
        <w:rPr>
          <w:rFonts w:ascii="Calibri" w:hAnsi="Calibri"/>
          <w:i/>
          <w:iCs/>
        </w:rPr>
        <w:t>”, come segue: “</w:t>
      </w:r>
      <w:r>
        <w:rPr>
          <w:rFonts w:ascii="Calibri" w:hAnsi="Calibri"/>
          <w:i/>
          <w:iCs/>
        </w:rPr>
        <w:t>B</w:t>
      </w:r>
      <w:r w:rsidRPr="008231AD">
        <w:rPr>
          <w:rFonts w:ascii="Calibri" w:hAnsi="Calibri"/>
          <w:i/>
          <w:iCs/>
        </w:rPr>
        <w:t xml:space="preserve">.1” per i soggetti che non </w:t>
      </w:r>
      <w:r>
        <w:rPr>
          <w:rFonts w:ascii="Calibri" w:hAnsi="Calibri"/>
          <w:i/>
          <w:iCs/>
        </w:rPr>
        <w:t>hanno avuto misure di prevenzione</w:t>
      </w:r>
      <w:r w:rsidRPr="008231AD">
        <w:rPr>
          <w:rFonts w:ascii="Calibri" w:hAnsi="Calibri"/>
          <w:i/>
          <w:iCs/>
        </w:rPr>
        <w:t>, “</w:t>
      </w:r>
      <w:r>
        <w:rPr>
          <w:rFonts w:ascii="Calibri" w:hAnsi="Calibri"/>
          <w:i/>
          <w:iCs/>
        </w:rPr>
        <w:t>B</w:t>
      </w:r>
      <w:r w:rsidRPr="008231AD">
        <w:rPr>
          <w:rFonts w:ascii="Calibri" w:hAnsi="Calibri"/>
          <w:i/>
          <w:iCs/>
        </w:rPr>
        <w:t xml:space="preserve">.2” per i soggetti che </w:t>
      </w:r>
      <w:r>
        <w:rPr>
          <w:rFonts w:ascii="Calibri" w:hAnsi="Calibri"/>
          <w:i/>
          <w:iCs/>
        </w:rPr>
        <w:t>hanno avuto misure di prevenzione.</w:t>
      </w:r>
    </w:p>
  </w:endnote>
  <w:endnote w:id="5">
    <w:p w14:paraId="7BFCF028"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r>
      <w:r>
        <w:rPr>
          <w:rFonts w:ascii="Calibri" w:hAnsi="Calibri"/>
          <w:i/>
          <w:iCs/>
        </w:rPr>
        <w:t xml:space="preserve">In questo caso </w:t>
      </w:r>
      <w:r w:rsidRPr="008231AD">
        <w:rPr>
          <w:rFonts w:ascii="Calibri" w:hAnsi="Calibri"/>
          <w:i/>
          <w:iCs/>
        </w:rPr>
        <w:t xml:space="preserve">allegare </w:t>
      </w:r>
      <w:r>
        <w:rPr>
          <w:rFonts w:ascii="Calibri" w:hAnsi="Calibri"/>
          <w:i/>
          <w:iCs/>
        </w:rPr>
        <w:t>la</w:t>
      </w:r>
      <w:r w:rsidRPr="008231AD">
        <w:rPr>
          <w:rFonts w:ascii="Calibri" w:hAnsi="Calibri"/>
          <w:i/>
          <w:iCs/>
        </w:rPr>
        <w:t xml:space="preserve"> dichiarazion</w:t>
      </w:r>
      <w:r>
        <w:rPr>
          <w:rFonts w:ascii="Calibri" w:hAnsi="Calibri"/>
          <w:i/>
          <w:iCs/>
        </w:rPr>
        <w:t xml:space="preserve">e soggettiva </w:t>
      </w:r>
      <w:r w:rsidRPr="008231AD">
        <w:rPr>
          <w:rFonts w:ascii="Calibri" w:hAnsi="Calibri"/>
          <w:i/>
          <w:iCs/>
        </w:rPr>
        <w:t>autonom</w:t>
      </w:r>
      <w:r>
        <w:rPr>
          <w:rFonts w:ascii="Calibri" w:hAnsi="Calibri"/>
          <w:i/>
          <w:iCs/>
        </w:rPr>
        <w:t xml:space="preserve">a </w:t>
      </w:r>
      <w:r w:rsidRPr="008231AD">
        <w:rPr>
          <w:rFonts w:ascii="Calibri" w:hAnsi="Calibri"/>
          <w:i/>
          <w:iCs/>
        </w:rPr>
        <w:t>ex allegato “</w:t>
      </w:r>
      <w:r>
        <w:rPr>
          <w:rFonts w:ascii="Calibri" w:hAnsi="Calibri"/>
          <w:i/>
          <w:iCs/>
        </w:rPr>
        <w:t>B</w:t>
      </w:r>
      <w:r w:rsidRPr="008231AD">
        <w:rPr>
          <w:rFonts w:ascii="Calibri" w:hAnsi="Calibri"/>
          <w:i/>
          <w:iCs/>
        </w:rPr>
        <w:t>”, come segue: “</w:t>
      </w:r>
      <w:r>
        <w:rPr>
          <w:rFonts w:ascii="Calibri" w:hAnsi="Calibri"/>
          <w:i/>
          <w:iCs/>
        </w:rPr>
        <w:t>B</w:t>
      </w:r>
      <w:r w:rsidRPr="008231AD">
        <w:rPr>
          <w:rFonts w:ascii="Calibri" w:hAnsi="Calibri"/>
          <w:i/>
          <w:iCs/>
        </w:rPr>
        <w:t xml:space="preserve">.1” per i soggetti che non </w:t>
      </w:r>
      <w:r>
        <w:rPr>
          <w:rFonts w:ascii="Calibri" w:hAnsi="Calibri"/>
          <w:i/>
          <w:iCs/>
        </w:rPr>
        <w:t>hanno avuto sanzioni penali</w:t>
      </w:r>
      <w:r w:rsidRPr="008231AD">
        <w:rPr>
          <w:rFonts w:ascii="Calibri" w:hAnsi="Calibri"/>
          <w:i/>
          <w:iCs/>
        </w:rPr>
        <w:t>, “</w:t>
      </w:r>
      <w:r>
        <w:rPr>
          <w:rFonts w:ascii="Calibri" w:hAnsi="Calibri"/>
          <w:i/>
          <w:iCs/>
        </w:rPr>
        <w:t>B</w:t>
      </w:r>
      <w:r w:rsidRPr="008231AD">
        <w:rPr>
          <w:rFonts w:ascii="Calibri" w:hAnsi="Calibri"/>
          <w:i/>
          <w:iCs/>
        </w:rPr>
        <w:t xml:space="preserve">.2” per i soggetti che </w:t>
      </w:r>
      <w:r>
        <w:rPr>
          <w:rFonts w:ascii="Calibri" w:hAnsi="Calibri"/>
          <w:i/>
          <w:iCs/>
        </w:rPr>
        <w:t>hanno avuto sanzioni penali.</w:t>
      </w:r>
    </w:p>
  </w:endnote>
  <w:endnote w:id="6">
    <w:p w14:paraId="31962E83"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Style w:val="Rimandonotadichiusura"/>
          <w:rFonts w:ascii="Calibri" w:hAnsi="Calibri"/>
        </w:rPr>
        <w:t xml:space="preserve"> </w:t>
      </w:r>
      <w:r w:rsidRPr="008231AD">
        <w:rPr>
          <w:rStyle w:val="Rimandonotadichiusura"/>
          <w:rFonts w:ascii="Calibri" w:hAnsi="Calibri"/>
        </w:rPr>
        <w:tab/>
      </w:r>
      <w:r w:rsidRPr="008231AD">
        <w:rPr>
          <w:rStyle w:val="Rimandonotadichiusura"/>
          <w:rFonts w:ascii="Calibri" w:hAnsi="Calibri"/>
          <w:i/>
        </w:rPr>
        <w:t>Ai fini della dichiarazione (e</w:t>
      </w:r>
      <w:r w:rsidRPr="008231AD">
        <w:rPr>
          <w:rFonts w:ascii="Calibri" w:hAnsi="Calibri"/>
          <w:i/>
        </w:rPr>
        <w:t xml:space="preserve"> per </w:t>
      </w:r>
      <w:r w:rsidRPr="008231AD">
        <w:rPr>
          <w:rStyle w:val="Rimandonotadichiusura"/>
          <w:rFonts w:ascii="Calibri" w:hAnsi="Calibri"/>
          <w:i/>
        </w:rPr>
        <w:t xml:space="preserve">non incorrere nell’esclusione per falsa dichiarazione) si devono </w:t>
      </w:r>
      <w:r w:rsidRPr="008231AD">
        <w:rPr>
          <w:rFonts w:ascii="Calibri" w:hAnsi="Calibri"/>
          <w:i/>
        </w:rPr>
        <w:t>dichiarare</w:t>
      </w:r>
      <w:r w:rsidRPr="008231AD">
        <w:rPr>
          <w:rStyle w:val="Rimandonotadichiusura"/>
          <w:rFonts w:ascii="Calibri" w:hAnsi="Calibri"/>
          <w:i/>
        </w:rPr>
        <w:t xml:space="preserve"> tutte le sentenze e tutti i decreti penali di condanna passati in giudicato nonché le sentenze di applicazione della pena su richiesta  ai sensi dell’art. 444 del </w:t>
      </w:r>
      <w:r w:rsidRPr="008231AD">
        <w:rPr>
          <w:rFonts w:ascii="Calibri" w:hAnsi="Calibri"/>
          <w:i/>
        </w:rPr>
        <w:t>c.p.p.</w:t>
      </w:r>
      <w:r w:rsidRPr="008231AD">
        <w:rPr>
          <w:rStyle w:val="Rimandonotadichiusura"/>
          <w:rFonts w:ascii="Calibri" w:hAnsi="Calibri"/>
          <w:i/>
        </w:rPr>
        <w:t xml:space="preserve"> (“patteggiamenti”), </w:t>
      </w:r>
      <w:r w:rsidRPr="008231AD">
        <w:rPr>
          <w:rFonts w:ascii="Calibri" w:hAnsi="Calibri"/>
          <w:i/>
        </w:rPr>
        <w:t>quin</w:t>
      </w:r>
      <w:r w:rsidRPr="008231AD">
        <w:rPr>
          <w:rStyle w:val="Rimandonotadichiusura"/>
          <w:rFonts w:ascii="Calibri" w:hAnsi="Calibri"/>
          <w:i/>
        </w:rPr>
        <w:t>di non solo le condanne che a giudizio del concorrente poss</w:t>
      </w:r>
      <w:r w:rsidRPr="008231AD">
        <w:rPr>
          <w:rFonts w:ascii="Calibri" w:hAnsi="Calibri"/>
          <w:i/>
        </w:rPr>
        <w:t>o</w:t>
      </w:r>
      <w:r w:rsidRPr="008231AD">
        <w:rPr>
          <w:rStyle w:val="Rimandonotadichiusura"/>
          <w:rFonts w:ascii="Calibri" w:hAnsi="Calibri"/>
          <w:i/>
        </w:rPr>
        <w:t>no considerarsi “reati gravi in danno dello Stato o della Comunità che incidono sulla moralità professionale”, perché tale valutazione spetta esclusivamente alla stazione appaltante</w:t>
      </w:r>
      <w:r w:rsidRPr="008231AD">
        <w:rPr>
          <w:rFonts w:ascii="Calibri" w:hAnsi="Calibri"/>
          <w:i/>
        </w:rPr>
        <w:t>, compresi i</w:t>
      </w:r>
      <w:r w:rsidRPr="008231AD">
        <w:rPr>
          <w:rStyle w:val="Rimandonotadichiusura"/>
          <w:rFonts w:ascii="Calibri" w:hAnsi="Calibri"/>
          <w:i/>
        </w:rPr>
        <w:t xml:space="preserve"> casi in cui siano stati concessi i benefici della “sospensione della pena” e/o della “non menzione” ai sensi dell’art. 175 </w:t>
      </w:r>
      <w:r w:rsidRPr="008231AD">
        <w:rPr>
          <w:rFonts w:ascii="Calibri" w:hAnsi="Calibri"/>
          <w:i/>
        </w:rPr>
        <w:t>c.p.</w:t>
      </w:r>
      <w:r w:rsidRPr="008231AD">
        <w:rPr>
          <w:rStyle w:val="Rimandonotadichiusura"/>
          <w:rFonts w:ascii="Calibri" w:hAnsi="Calibri"/>
          <w:i/>
        </w:rPr>
        <w:t>, al fine di consentire alla stazione appaltante l’esercizio del</w:t>
      </w:r>
      <w:r w:rsidRPr="008231AD">
        <w:rPr>
          <w:rFonts w:ascii="Calibri" w:hAnsi="Calibri"/>
          <w:i/>
        </w:rPr>
        <w:t xml:space="preserve"> proprio appr</w:t>
      </w:r>
      <w:r w:rsidRPr="008231AD">
        <w:rPr>
          <w:rStyle w:val="Rimandonotadichiusura"/>
          <w:rFonts w:ascii="Calibri" w:hAnsi="Calibri"/>
          <w:i/>
        </w:rPr>
        <w:t>ezzamento circa</w:t>
      </w:r>
      <w:r w:rsidRPr="008231AD">
        <w:rPr>
          <w:rFonts w:ascii="Calibri" w:hAnsi="Calibri"/>
          <w:i/>
        </w:rPr>
        <w:t xml:space="preserve"> </w:t>
      </w:r>
      <w:r w:rsidRPr="008231AD">
        <w:rPr>
          <w:rStyle w:val="Rimandonotadichiusura"/>
          <w:rFonts w:ascii="Calibri" w:hAnsi="Calibri"/>
          <w:i/>
        </w:rPr>
        <w:t>l’attinenza dei reati stessi con la sfera della “moralità professionale”. Si fa presente</w:t>
      </w:r>
      <w:r w:rsidRPr="008231AD">
        <w:rPr>
          <w:rFonts w:ascii="Calibri" w:hAnsi="Calibri"/>
          <w:i/>
        </w:rPr>
        <w:t xml:space="preserve"> anche </w:t>
      </w:r>
      <w:r w:rsidRPr="008231AD">
        <w:rPr>
          <w:rStyle w:val="Rimandonotadichiusura"/>
          <w:rFonts w:ascii="Calibri" w:hAnsi="Calibri"/>
          <w:i/>
        </w:rPr>
        <w:t>che</w:t>
      </w:r>
      <w:r w:rsidRPr="008231AD">
        <w:rPr>
          <w:rFonts w:ascii="Calibri" w:hAnsi="Calibri"/>
          <w:i/>
        </w:rPr>
        <w:t xml:space="preserve"> </w:t>
      </w:r>
      <w:r w:rsidRPr="008231AD">
        <w:rPr>
          <w:rStyle w:val="Rimandonotadichiusura"/>
          <w:rFonts w:ascii="Calibri" w:hAnsi="Calibri"/>
          <w:i/>
        </w:rPr>
        <w:t xml:space="preserve">nel certificato del Casellario </w:t>
      </w:r>
      <w:r w:rsidRPr="008231AD">
        <w:rPr>
          <w:rFonts w:ascii="Calibri" w:hAnsi="Calibri"/>
          <w:i/>
        </w:rPr>
        <w:t>g</w:t>
      </w:r>
      <w:r w:rsidRPr="008231AD">
        <w:rPr>
          <w:rStyle w:val="Rimandonotadichiusura"/>
          <w:rFonts w:ascii="Calibri" w:hAnsi="Calibri"/>
          <w:i/>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8231AD">
        <w:rPr>
          <w:rFonts w:ascii="Calibri" w:hAnsi="Calibri"/>
          <w:i/>
        </w:rPr>
        <w:t xml:space="preserve"> </w:t>
      </w:r>
      <w:r w:rsidRPr="008231AD">
        <w:rPr>
          <w:rStyle w:val="Rimandonotadichiusura"/>
          <w:rFonts w:ascii="Calibri" w:hAnsi="Calibri"/>
          <w:i/>
        </w:rPr>
        <w:t xml:space="preserve">pertanto la produzione in sede di offerta del certificato del Casellario giudiziale, stante </w:t>
      </w:r>
      <w:r w:rsidRPr="008231AD">
        <w:rPr>
          <w:rFonts w:ascii="Calibri" w:hAnsi="Calibri"/>
          <w:i/>
        </w:rPr>
        <w:t xml:space="preserve">detta </w:t>
      </w:r>
      <w:r w:rsidRPr="008231AD">
        <w:rPr>
          <w:rStyle w:val="Rimandonotadichiusura"/>
          <w:rFonts w:ascii="Calibri" w:hAnsi="Calibri"/>
          <w:i/>
        </w:rPr>
        <w:t xml:space="preserve">intrinseca incompletezza non </w:t>
      </w:r>
      <w:r w:rsidRPr="008231AD">
        <w:rPr>
          <w:rFonts w:ascii="Calibri" w:hAnsi="Calibri"/>
          <w:i/>
        </w:rPr>
        <w:t xml:space="preserve">è idonea a </w:t>
      </w:r>
      <w:r w:rsidRPr="008231AD">
        <w:rPr>
          <w:rStyle w:val="Rimandonotadichiusura"/>
          <w:rFonts w:ascii="Calibri" w:hAnsi="Calibri"/>
          <w:i/>
        </w:rPr>
        <w:t>surrogare l’obbligo di rendere la dichiarazione sostitutiva che, pertanto, d</w:t>
      </w:r>
      <w:r w:rsidRPr="008231AD">
        <w:rPr>
          <w:rFonts w:ascii="Calibri" w:hAnsi="Calibri"/>
          <w:i/>
        </w:rPr>
        <w:t>eve</w:t>
      </w:r>
      <w:r w:rsidRPr="008231AD">
        <w:rPr>
          <w:rStyle w:val="Rimandonotadichiusura"/>
          <w:rFonts w:ascii="Calibri" w:hAnsi="Calibri"/>
          <w:i/>
        </w:rPr>
        <w:t xml:space="preserve"> essere sempre prodotta</w:t>
      </w:r>
      <w:r w:rsidRPr="008231AD">
        <w:rPr>
          <w:rFonts w:ascii="Calibri" w:hAnsi="Calibri"/>
          <w:i/>
          <w:iCs/>
        </w:rPr>
        <w:t xml:space="preserve">; </w:t>
      </w:r>
      <w:r w:rsidRPr="008231AD">
        <w:rPr>
          <w:rStyle w:val="Rimandonotadichiusura"/>
          <w:rFonts w:ascii="Calibri" w:hAnsi="Calibri"/>
          <w:i/>
        </w:rPr>
        <w:t xml:space="preserve">nei casi di incertezza si consiglia all’interessato </w:t>
      </w:r>
      <w:r w:rsidRPr="008231AD">
        <w:rPr>
          <w:rFonts w:ascii="Calibri" w:hAnsi="Calibri"/>
          <w:i/>
        </w:rPr>
        <w:t>di eff</w:t>
      </w:r>
      <w:r w:rsidRPr="008231AD">
        <w:rPr>
          <w:rStyle w:val="Rimandonotadichiusura"/>
          <w:rFonts w:ascii="Calibri" w:hAnsi="Calibri"/>
          <w:i/>
        </w:rPr>
        <w:t xml:space="preserve">ettuare presso il competente Ufficio del Casellario Giudiziale una semplice “visura” (art. 33 </w:t>
      </w:r>
      <w:proofErr w:type="spellStart"/>
      <w:r w:rsidRPr="008231AD">
        <w:rPr>
          <w:rStyle w:val="Rimandonotadichiusura"/>
          <w:rFonts w:ascii="Calibri" w:hAnsi="Calibri"/>
          <w:i/>
        </w:rPr>
        <w:t>d.P.R.</w:t>
      </w:r>
      <w:proofErr w:type="spellEnd"/>
      <w:r w:rsidRPr="008231AD">
        <w:rPr>
          <w:rStyle w:val="Rimandonotadichiusura"/>
          <w:rFonts w:ascii="Calibri" w:hAnsi="Calibri"/>
          <w:i/>
        </w:rPr>
        <w:t xml:space="preserve"> n. 313 del 2002), con la quale anche il soggetto interessato p</w:t>
      </w:r>
      <w:r w:rsidRPr="008231AD">
        <w:rPr>
          <w:rFonts w:ascii="Calibri" w:hAnsi="Calibri"/>
          <w:i/>
        </w:rPr>
        <w:t>uò</w:t>
      </w:r>
      <w:r w:rsidRPr="008231AD">
        <w:rPr>
          <w:rStyle w:val="Rimandonotadichiusura"/>
          <w:rFonts w:ascii="Calibri" w:hAnsi="Calibri"/>
          <w:i/>
        </w:rPr>
        <w:t xml:space="preserve"> prendere visione di tutti i propri eventuali precedenti penali, senza le limitazioni sopra ricordate</w:t>
      </w:r>
      <w:r w:rsidRPr="008231AD">
        <w:rPr>
          <w:rFonts w:ascii="Calibri" w:hAnsi="Calibri"/>
          <w:i/>
        </w:rPr>
        <w:t>. N</w:t>
      </w:r>
      <w:r w:rsidRPr="008231AD">
        <w:rPr>
          <w:rStyle w:val="Rimandonotadichiusura"/>
          <w:rFonts w:ascii="Calibri" w:hAnsi="Calibri"/>
          <w:i/>
        </w:rPr>
        <w:t xml:space="preserve">on è necessario dichiarare l’eventuale esistenza di condanne per le quali è intervenuta la riabilitazione ai sensi dell'art. 178 c.p. o l'estinzione del reato, </w:t>
      </w:r>
      <w:r w:rsidRPr="008231AD">
        <w:rPr>
          <w:rStyle w:val="Rimandonotadichiusura"/>
          <w:rFonts w:ascii="Calibri" w:hAnsi="Calibri"/>
          <w:i/>
          <w:iCs/>
        </w:rPr>
        <w:t>sempre che</w:t>
      </w:r>
      <w:r w:rsidRPr="008231AD">
        <w:rPr>
          <w:rFonts w:ascii="Calibri" w:hAnsi="Calibri"/>
          <w:i/>
          <w:iCs/>
        </w:rPr>
        <w:t xml:space="preserve"> la riabilitazione o</w:t>
      </w:r>
      <w:r w:rsidRPr="008231AD">
        <w:rPr>
          <w:rStyle w:val="Rimandonotadichiusura"/>
          <w:rFonts w:ascii="Calibri" w:hAnsi="Calibri"/>
          <w:i/>
          <w:iCs/>
        </w:rPr>
        <w:t xml:space="preserve"> l’estinzione sia stata dichiarata con provvedimento dell</w:t>
      </w:r>
      <w:r w:rsidRPr="008231AD">
        <w:rPr>
          <w:rFonts w:ascii="Calibri" w:hAnsi="Calibri"/>
          <w:i/>
          <w:iCs/>
        </w:rPr>
        <w:t>’</w:t>
      </w:r>
      <w:r w:rsidRPr="008231AD">
        <w:rPr>
          <w:rStyle w:val="Rimandonotadichiusura"/>
          <w:rFonts w:ascii="Calibri" w:hAnsi="Calibri"/>
          <w:i/>
          <w:iCs/>
        </w:rPr>
        <w:t>autorità giudiziaria</w:t>
      </w:r>
      <w:r w:rsidRPr="008231AD">
        <w:rPr>
          <w:rStyle w:val="Rimandonotadichiusura"/>
          <w:rFonts w:ascii="Calibri" w:hAnsi="Calibri"/>
          <w:i/>
        </w:rPr>
        <w:t>.</w:t>
      </w:r>
      <w:r w:rsidRPr="008231AD">
        <w:rPr>
          <w:rFonts w:ascii="Calibri" w:hAnsi="Calibri"/>
          <w:i/>
        </w:rPr>
        <w:t xml:space="preserve"> Non </w:t>
      </w:r>
      <w:r w:rsidRPr="008231AD">
        <w:rPr>
          <w:rStyle w:val="Rimandonotadichiusura"/>
          <w:rFonts w:ascii="Calibri" w:hAnsi="Calibri"/>
          <w:i/>
        </w:rPr>
        <w:t xml:space="preserve">è necessario dichiarare i reati depenalizzati </w:t>
      </w:r>
      <w:r w:rsidRPr="008231AD">
        <w:rPr>
          <w:rFonts w:ascii="Calibri" w:hAnsi="Calibri"/>
          <w:i/>
        </w:rPr>
        <w:t>(</w:t>
      </w:r>
      <w:r w:rsidRPr="008231AD">
        <w:rPr>
          <w:rStyle w:val="Rimandonotadichiusura"/>
          <w:rFonts w:ascii="Calibri" w:hAnsi="Calibri"/>
          <w:i/>
        </w:rPr>
        <w:t>Cons</w:t>
      </w:r>
      <w:r w:rsidRPr="008231AD">
        <w:rPr>
          <w:rFonts w:ascii="Calibri" w:hAnsi="Calibri"/>
          <w:i/>
        </w:rPr>
        <w:t>iglio di Stato</w:t>
      </w:r>
      <w:r w:rsidRPr="008231AD">
        <w:rPr>
          <w:rStyle w:val="Rimandonotadichiusura"/>
          <w:rFonts w:ascii="Calibri" w:hAnsi="Calibri"/>
          <w:i/>
        </w:rPr>
        <w:t>, sez. IV, 18 maggio 2004, n. 3185)</w:t>
      </w:r>
      <w:r w:rsidRPr="008231AD">
        <w:rPr>
          <w:rFonts w:ascii="Calibri" w:hAnsi="Calibri"/>
          <w:i/>
        </w:rPr>
        <w:t>.</w:t>
      </w:r>
    </w:p>
  </w:endnote>
  <w:endnote w:id="7">
    <w:p w14:paraId="6983145B"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 xml:space="preserve">Selezionare con attenzione solo una delle due opzioni; qualora sia selezionata la seconda opzione, allegare </w:t>
      </w:r>
      <w:r>
        <w:rPr>
          <w:rFonts w:ascii="Calibri" w:hAnsi="Calibri"/>
          <w:i/>
          <w:iCs/>
        </w:rPr>
        <w:t>la</w:t>
      </w:r>
      <w:r w:rsidRPr="008231AD">
        <w:rPr>
          <w:rFonts w:ascii="Calibri" w:hAnsi="Calibri"/>
          <w:i/>
          <w:iCs/>
        </w:rPr>
        <w:t xml:space="preserve"> dichiarazion</w:t>
      </w:r>
      <w:r>
        <w:rPr>
          <w:rFonts w:ascii="Calibri" w:hAnsi="Calibri"/>
          <w:i/>
          <w:iCs/>
        </w:rPr>
        <w:t xml:space="preserve">e soggettiva </w:t>
      </w:r>
      <w:r w:rsidRPr="008231AD">
        <w:rPr>
          <w:rFonts w:ascii="Calibri" w:hAnsi="Calibri"/>
          <w:i/>
          <w:iCs/>
        </w:rPr>
        <w:t>autonom</w:t>
      </w:r>
      <w:r>
        <w:rPr>
          <w:rFonts w:ascii="Calibri" w:hAnsi="Calibri"/>
          <w:i/>
          <w:iCs/>
        </w:rPr>
        <w:t xml:space="preserve">a </w:t>
      </w:r>
      <w:r w:rsidRPr="008231AD">
        <w:rPr>
          <w:rFonts w:ascii="Calibri" w:hAnsi="Calibri"/>
          <w:i/>
          <w:iCs/>
        </w:rPr>
        <w:t>ex allegato “</w:t>
      </w:r>
      <w:r>
        <w:rPr>
          <w:rFonts w:ascii="Calibri" w:hAnsi="Calibri"/>
          <w:i/>
          <w:iCs/>
        </w:rPr>
        <w:t>B.2”.</w:t>
      </w:r>
    </w:p>
  </w:endnote>
  <w:endnote w:id="8">
    <w:p w14:paraId="64B0CCCF"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 xml:space="preserve">Selezionare </w:t>
      </w:r>
      <w:r>
        <w:rPr>
          <w:rFonts w:ascii="Calibri" w:hAnsi="Calibri"/>
          <w:i/>
          <w:iCs/>
        </w:rPr>
        <w:t>una o più</w:t>
      </w:r>
      <w:r w:rsidRPr="008231AD">
        <w:rPr>
          <w:rFonts w:ascii="Calibri" w:hAnsi="Calibri"/>
          <w:i/>
          <w:iCs/>
        </w:rPr>
        <w:t xml:space="preserve"> opzioni; allegare </w:t>
      </w:r>
      <w:r>
        <w:rPr>
          <w:rFonts w:ascii="Calibri" w:hAnsi="Calibri"/>
          <w:i/>
          <w:iCs/>
        </w:rPr>
        <w:t>la</w:t>
      </w:r>
      <w:r w:rsidRPr="008231AD">
        <w:rPr>
          <w:rFonts w:ascii="Calibri" w:hAnsi="Calibri"/>
          <w:i/>
          <w:iCs/>
        </w:rPr>
        <w:t xml:space="preserve"> dichiarazion</w:t>
      </w:r>
      <w:r>
        <w:rPr>
          <w:rFonts w:ascii="Calibri" w:hAnsi="Calibri"/>
          <w:i/>
          <w:iCs/>
        </w:rPr>
        <w:t xml:space="preserve">e soggettiva </w:t>
      </w:r>
      <w:r w:rsidRPr="008231AD">
        <w:rPr>
          <w:rFonts w:ascii="Calibri" w:hAnsi="Calibri"/>
          <w:i/>
          <w:iCs/>
        </w:rPr>
        <w:t>autonom</w:t>
      </w:r>
      <w:r>
        <w:rPr>
          <w:rFonts w:ascii="Calibri" w:hAnsi="Calibri"/>
          <w:i/>
          <w:iCs/>
        </w:rPr>
        <w:t xml:space="preserve">a </w:t>
      </w:r>
      <w:r w:rsidRPr="008231AD">
        <w:rPr>
          <w:rFonts w:ascii="Calibri" w:hAnsi="Calibri"/>
          <w:i/>
          <w:iCs/>
        </w:rPr>
        <w:t>ex allegato “</w:t>
      </w:r>
      <w:r>
        <w:rPr>
          <w:rFonts w:ascii="Calibri" w:hAnsi="Calibri"/>
          <w:i/>
          <w:iCs/>
        </w:rPr>
        <w:t>B.2”.</w:t>
      </w:r>
    </w:p>
  </w:endnote>
  <w:endnote w:id="9">
    <w:p w14:paraId="6DAE14A9"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 xml:space="preserve">Selezionare con attenzione solo una delle due opzioni; qualora sia selezionata la seconda opzione, allegare </w:t>
      </w:r>
      <w:r>
        <w:rPr>
          <w:rFonts w:ascii="Calibri" w:hAnsi="Calibri"/>
          <w:i/>
          <w:iCs/>
        </w:rPr>
        <w:t>le</w:t>
      </w:r>
      <w:r w:rsidRPr="008231AD">
        <w:rPr>
          <w:rFonts w:ascii="Calibri" w:hAnsi="Calibri"/>
          <w:i/>
          <w:iCs/>
        </w:rPr>
        <w:t xml:space="preserve"> dichiarazion</w:t>
      </w:r>
      <w:r>
        <w:rPr>
          <w:rFonts w:ascii="Calibri" w:hAnsi="Calibri"/>
          <w:i/>
          <w:iCs/>
        </w:rPr>
        <w:t xml:space="preserve">i soggettive </w:t>
      </w:r>
      <w:r w:rsidRPr="008231AD">
        <w:rPr>
          <w:rFonts w:ascii="Calibri" w:hAnsi="Calibri"/>
          <w:i/>
          <w:iCs/>
        </w:rPr>
        <w:t>autonom</w:t>
      </w:r>
      <w:r>
        <w:rPr>
          <w:rFonts w:ascii="Calibri" w:hAnsi="Calibri"/>
          <w:i/>
          <w:iCs/>
        </w:rPr>
        <w:t xml:space="preserve">e </w:t>
      </w:r>
      <w:r w:rsidRPr="008231AD">
        <w:rPr>
          <w:rFonts w:ascii="Calibri" w:hAnsi="Calibri"/>
          <w:i/>
          <w:iCs/>
        </w:rPr>
        <w:t>ex allegato “</w:t>
      </w:r>
      <w:r>
        <w:rPr>
          <w:rFonts w:ascii="Calibri" w:hAnsi="Calibri"/>
          <w:i/>
          <w:iCs/>
        </w:rPr>
        <w:t>B</w:t>
      </w:r>
      <w:r w:rsidRPr="008231AD">
        <w:rPr>
          <w:rFonts w:ascii="Calibri" w:hAnsi="Calibri"/>
          <w:i/>
          <w:iCs/>
        </w:rPr>
        <w:t>”, come segue: “</w:t>
      </w:r>
      <w:r>
        <w:rPr>
          <w:rFonts w:ascii="Calibri" w:hAnsi="Calibri"/>
          <w:i/>
          <w:iCs/>
        </w:rPr>
        <w:t>B</w:t>
      </w:r>
      <w:r w:rsidRPr="008231AD">
        <w:rPr>
          <w:rFonts w:ascii="Calibri" w:hAnsi="Calibri"/>
          <w:i/>
          <w:iCs/>
        </w:rPr>
        <w:t xml:space="preserve">.1” per i soggetti che non </w:t>
      </w:r>
      <w:r>
        <w:rPr>
          <w:rFonts w:ascii="Calibri" w:hAnsi="Calibri"/>
          <w:i/>
          <w:iCs/>
        </w:rPr>
        <w:t>hanno avuto sanzioni penali</w:t>
      </w:r>
      <w:r w:rsidRPr="008231AD">
        <w:rPr>
          <w:rFonts w:ascii="Calibri" w:hAnsi="Calibri"/>
          <w:i/>
          <w:iCs/>
        </w:rPr>
        <w:t>, “</w:t>
      </w:r>
      <w:r>
        <w:rPr>
          <w:rFonts w:ascii="Calibri" w:hAnsi="Calibri"/>
          <w:i/>
          <w:iCs/>
        </w:rPr>
        <w:t>B</w:t>
      </w:r>
      <w:r w:rsidRPr="008231AD">
        <w:rPr>
          <w:rFonts w:ascii="Calibri" w:hAnsi="Calibri"/>
          <w:i/>
          <w:iCs/>
        </w:rPr>
        <w:t xml:space="preserve">.2” per i soggetti che </w:t>
      </w:r>
      <w:r>
        <w:rPr>
          <w:rFonts w:ascii="Calibri" w:hAnsi="Calibri"/>
          <w:i/>
          <w:iCs/>
        </w:rPr>
        <w:t>hanno avuto sanzioni penali.</w:t>
      </w:r>
    </w:p>
  </w:endnote>
  <w:endnote w:id="10">
    <w:p w14:paraId="4A5B9413"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r>
      <w:r>
        <w:rPr>
          <w:rFonts w:ascii="Calibri" w:hAnsi="Calibri"/>
          <w:i/>
          <w:iCs/>
        </w:rPr>
        <w:t xml:space="preserve">In questo caso </w:t>
      </w:r>
      <w:r w:rsidRPr="008231AD">
        <w:rPr>
          <w:rFonts w:ascii="Calibri" w:hAnsi="Calibri"/>
          <w:i/>
          <w:iCs/>
        </w:rPr>
        <w:t xml:space="preserve">allegare </w:t>
      </w:r>
      <w:r>
        <w:rPr>
          <w:rFonts w:ascii="Calibri" w:hAnsi="Calibri"/>
          <w:i/>
          <w:iCs/>
        </w:rPr>
        <w:t>le</w:t>
      </w:r>
      <w:r w:rsidRPr="008231AD">
        <w:rPr>
          <w:rFonts w:ascii="Calibri" w:hAnsi="Calibri"/>
          <w:i/>
          <w:iCs/>
        </w:rPr>
        <w:t xml:space="preserve"> dichiarazion</w:t>
      </w:r>
      <w:r>
        <w:rPr>
          <w:rFonts w:ascii="Calibri" w:hAnsi="Calibri"/>
          <w:i/>
          <w:iCs/>
        </w:rPr>
        <w:t xml:space="preserve">i soggettive </w:t>
      </w:r>
      <w:r w:rsidRPr="008231AD">
        <w:rPr>
          <w:rFonts w:ascii="Calibri" w:hAnsi="Calibri"/>
          <w:i/>
          <w:iCs/>
        </w:rPr>
        <w:t>autonom</w:t>
      </w:r>
      <w:r>
        <w:rPr>
          <w:rFonts w:ascii="Calibri" w:hAnsi="Calibri"/>
          <w:i/>
          <w:iCs/>
        </w:rPr>
        <w:t xml:space="preserve">e </w:t>
      </w:r>
      <w:r w:rsidRPr="008231AD">
        <w:rPr>
          <w:rFonts w:ascii="Calibri" w:hAnsi="Calibri"/>
          <w:i/>
          <w:iCs/>
        </w:rPr>
        <w:t>ex allegato “</w:t>
      </w:r>
      <w:r>
        <w:rPr>
          <w:rFonts w:ascii="Calibri" w:hAnsi="Calibri"/>
          <w:i/>
          <w:iCs/>
        </w:rPr>
        <w:t>B</w:t>
      </w:r>
      <w:r w:rsidRPr="008231AD">
        <w:rPr>
          <w:rFonts w:ascii="Calibri" w:hAnsi="Calibri"/>
          <w:i/>
          <w:iCs/>
        </w:rPr>
        <w:t>”, come segue: “</w:t>
      </w:r>
      <w:r>
        <w:rPr>
          <w:rFonts w:ascii="Calibri" w:hAnsi="Calibri"/>
          <w:i/>
          <w:iCs/>
        </w:rPr>
        <w:t>B</w:t>
      </w:r>
      <w:r w:rsidRPr="008231AD">
        <w:rPr>
          <w:rFonts w:ascii="Calibri" w:hAnsi="Calibri"/>
          <w:i/>
          <w:iCs/>
        </w:rPr>
        <w:t xml:space="preserve">.1” per i soggetti che non </w:t>
      </w:r>
      <w:r>
        <w:rPr>
          <w:rFonts w:ascii="Calibri" w:hAnsi="Calibri"/>
          <w:i/>
          <w:iCs/>
        </w:rPr>
        <w:t>hanno avuto sanzioni penali</w:t>
      </w:r>
      <w:r w:rsidRPr="008231AD">
        <w:rPr>
          <w:rFonts w:ascii="Calibri" w:hAnsi="Calibri"/>
          <w:i/>
          <w:iCs/>
        </w:rPr>
        <w:t>, “</w:t>
      </w:r>
      <w:r>
        <w:rPr>
          <w:rFonts w:ascii="Calibri" w:hAnsi="Calibri"/>
          <w:i/>
          <w:iCs/>
        </w:rPr>
        <w:t>B</w:t>
      </w:r>
      <w:r w:rsidRPr="008231AD">
        <w:rPr>
          <w:rFonts w:ascii="Calibri" w:hAnsi="Calibri"/>
          <w:i/>
          <w:iCs/>
        </w:rPr>
        <w:t xml:space="preserve">.2” per i soggetti che </w:t>
      </w:r>
      <w:r>
        <w:rPr>
          <w:rFonts w:ascii="Calibri" w:hAnsi="Calibri"/>
          <w:i/>
          <w:iCs/>
        </w:rPr>
        <w:t>hanno avuto sanzioni penali.</w:t>
      </w:r>
    </w:p>
  </w:endnote>
  <w:endnote w:id="11">
    <w:p w14:paraId="364C8055" w14:textId="77777777" w:rsidR="00F24A67" w:rsidRPr="00D47BC9" w:rsidRDefault="00F24A67" w:rsidP="00F24A67">
      <w:pPr>
        <w:pStyle w:val="Testonotadichiusura"/>
        <w:ind w:left="284" w:hanging="284"/>
        <w:rPr>
          <w:rFonts w:ascii="Calibri" w:hAnsi="Calibri"/>
        </w:rPr>
      </w:pPr>
      <w:r w:rsidRPr="00D47BC9">
        <w:rPr>
          <w:rStyle w:val="Rimandonotadichiusura"/>
          <w:rFonts w:ascii="Calibri" w:hAnsi="Calibri"/>
          <w:i/>
          <w:iCs/>
        </w:rPr>
        <w:endnoteRef/>
      </w:r>
      <w:r w:rsidRPr="00D47BC9">
        <w:rPr>
          <w:rFonts w:ascii="Calibri" w:hAnsi="Calibri"/>
          <w:i/>
          <w:iCs/>
        </w:rPr>
        <w:t xml:space="preserve"> </w:t>
      </w:r>
      <w:r w:rsidRPr="00D47BC9">
        <w:rPr>
          <w:rFonts w:ascii="Calibri" w:hAnsi="Calibri"/>
          <w:i/>
          <w:iCs/>
        </w:rPr>
        <w:tab/>
        <w:t>Barrare una sola casella per l’ipotesi che interessa oppure cancellare le ipotesi che non interessano.</w:t>
      </w:r>
    </w:p>
  </w:endnote>
  <w:endnote w:id="12">
    <w:p w14:paraId="2FE41825"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Selezionare con attenzione solo una delle tre opzioni</w:t>
      </w:r>
      <w:r>
        <w:rPr>
          <w:rFonts w:ascii="Calibri" w:hAnsi="Calibri"/>
          <w:i/>
          <w:iCs/>
        </w:rPr>
        <w:t>.</w:t>
      </w:r>
    </w:p>
  </w:endnote>
  <w:endnote w:id="13">
    <w:p w14:paraId="5C7F000F"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Selezionare con attenzione solo una delle</w:t>
      </w:r>
      <w:r>
        <w:rPr>
          <w:rFonts w:ascii="Calibri" w:hAnsi="Calibri"/>
          <w:i/>
          <w:iCs/>
        </w:rPr>
        <w:t xml:space="preserve"> due sub-opzioni.</w:t>
      </w:r>
    </w:p>
  </w:endnote>
  <w:endnote w:id="14">
    <w:p w14:paraId="0F321745"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r>
      <w:r>
        <w:rPr>
          <w:rFonts w:ascii="Calibri" w:hAnsi="Calibri"/>
          <w:i/>
          <w:iCs/>
        </w:rPr>
        <w:t>Descrivere quanto di interesse.</w:t>
      </w:r>
    </w:p>
  </w:endnote>
  <w:endnote w:id="15">
    <w:p w14:paraId="0FB3610D"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Selezionare con attenzione solo una delle</w:t>
      </w:r>
      <w:r>
        <w:rPr>
          <w:rFonts w:ascii="Calibri" w:hAnsi="Calibri"/>
          <w:i/>
          <w:iCs/>
        </w:rPr>
        <w:t xml:space="preserve"> due sub-opzioni.</w:t>
      </w:r>
    </w:p>
  </w:endnote>
  <w:endnote w:id="16">
    <w:p w14:paraId="6F9EDEED"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Selezionare con attenzione solo una delle due opzioni; qualora sia selezionata la seconda opzion</w:t>
      </w:r>
      <w:r>
        <w:rPr>
          <w:rFonts w:ascii="Calibri" w:hAnsi="Calibri"/>
          <w:i/>
          <w:iCs/>
        </w:rPr>
        <w:t>e</w:t>
      </w:r>
      <w:r w:rsidRPr="008231AD">
        <w:rPr>
          <w:rFonts w:ascii="Calibri" w:hAnsi="Calibri"/>
          <w:i/>
          <w:iCs/>
        </w:rPr>
        <w:t xml:space="preserve">, </w:t>
      </w:r>
      <w:r>
        <w:rPr>
          <w:rFonts w:ascii="Calibri" w:hAnsi="Calibri"/>
          <w:i/>
          <w:iCs/>
        </w:rPr>
        <w:t>allegar</w:t>
      </w:r>
      <w:r w:rsidRPr="008231AD">
        <w:rPr>
          <w:rFonts w:ascii="Calibri" w:hAnsi="Calibri"/>
          <w:i/>
          <w:iCs/>
        </w:rPr>
        <w:t>e le dichiarazioni soggettive autonome ex allegato “</w:t>
      </w:r>
      <w:r>
        <w:rPr>
          <w:rFonts w:ascii="Calibri" w:hAnsi="Calibri"/>
          <w:i/>
          <w:iCs/>
        </w:rPr>
        <w:t>B</w:t>
      </w:r>
      <w:r w:rsidRPr="008231AD">
        <w:rPr>
          <w:rFonts w:ascii="Calibri" w:hAnsi="Calibri"/>
          <w:i/>
          <w:iCs/>
        </w:rPr>
        <w:t>”, come segue: “</w:t>
      </w:r>
      <w:r>
        <w:rPr>
          <w:rFonts w:ascii="Calibri" w:hAnsi="Calibri"/>
          <w:i/>
          <w:iCs/>
        </w:rPr>
        <w:t>B</w:t>
      </w:r>
      <w:r w:rsidRPr="008231AD">
        <w:rPr>
          <w:rFonts w:ascii="Calibri" w:hAnsi="Calibri"/>
          <w:i/>
          <w:iCs/>
        </w:rPr>
        <w:t>.1” per i soggetti che non sono stati vittime di reato, “</w:t>
      </w:r>
      <w:r>
        <w:rPr>
          <w:rFonts w:ascii="Calibri" w:hAnsi="Calibri"/>
          <w:i/>
          <w:iCs/>
        </w:rPr>
        <w:t>B</w:t>
      </w:r>
      <w:r w:rsidRPr="008231AD">
        <w:rPr>
          <w:rFonts w:ascii="Calibri" w:hAnsi="Calibri"/>
          <w:i/>
          <w:iCs/>
        </w:rPr>
        <w:t>.2” per i soggetti che sono stati vittime di reato.</w:t>
      </w:r>
    </w:p>
  </w:endnote>
  <w:endnote w:id="17">
    <w:p w14:paraId="3CDB1492" w14:textId="77777777" w:rsidR="00F24A67" w:rsidRPr="008231AD" w:rsidRDefault="00F24A67" w:rsidP="00F24A67">
      <w:pPr>
        <w:pStyle w:val="Testonotadichiusura"/>
        <w:ind w:left="284" w:hanging="284"/>
        <w:rPr>
          <w:rFonts w:ascii="Calibri" w:hAnsi="Calibri"/>
        </w:rPr>
      </w:pPr>
      <w:r w:rsidRPr="008231AD">
        <w:rPr>
          <w:rStyle w:val="Rimandonotadichiusura"/>
          <w:rFonts w:ascii="Calibri" w:hAnsi="Calibri"/>
          <w:i/>
          <w:iCs/>
        </w:rPr>
        <w:endnoteRef/>
      </w:r>
      <w:r w:rsidRPr="008231AD">
        <w:rPr>
          <w:rFonts w:ascii="Calibri" w:hAnsi="Calibri"/>
          <w:i/>
          <w:iCs/>
        </w:rPr>
        <w:t xml:space="preserve"> </w:t>
      </w:r>
      <w:r w:rsidRPr="008231AD">
        <w:rPr>
          <w:rFonts w:ascii="Calibri" w:hAnsi="Calibri"/>
          <w:i/>
          <w:iCs/>
        </w:rPr>
        <w:tab/>
        <w:t xml:space="preserve">Se ricorre questo caso, </w:t>
      </w:r>
      <w:r>
        <w:rPr>
          <w:rFonts w:ascii="Calibri" w:hAnsi="Calibri"/>
          <w:i/>
          <w:iCs/>
        </w:rPr>
        <w:t>allegar</w:t>
      </w:r>
      <w:r w:rsidRPr="008231AD">
        <w:rPr>
          <w:rFonts w:ascii="Calibri" w:hAnsi="Calibri"/>
          <w:i/>
          <w:iCs/>
        </w:rPr>
        <w:t>e le dichiarazioni soggettive autonome ex allegato “</w:t>
      </w:r>
      <w:r>
        <w:rPr>
          <w:rFonts w:ascii="Calibri" w:hAnsi="Calibri"/>
          <w:i/>
          <w:iCs/>
        </w:rPr>
        <w:t>B</w:t>
      </w:r>
      <w:r w:rsidRPr="008231AD">
        <w:rPr>
          <w:rFonts w:ascii="Calibri" w:hAnsi="Calibri"/>
          <w:i/>
          <w:iCs/>
        </w:rPr>
        <w:t>”, come segue: “</w:t>
      </w:r>
      <w:r>
        <w:rPr>
          <w:rFonts w:ascii="Calibri" w:hAnsi="Calibri"/>
          <w:i/>
          <w:iCs/>
        </w:rPr>
        <w:t>B</w:t>
      </w:r>
      <w:r w:rsidRPr="008231AD">
        <w:rPr>
          <w:rFonts w:ascii="Calibri" w:hAnsi="Calibri"/>
          <w:i/>
          <w:iCs/>
        </w:rPr>
        <w:t>.1” per i soggetti che non sono stati vittime di reato, “</w:t>
      </w:r>
      <w:r>
        <w:rPr>
          <w:rFonts w:ascii="Calibri" w:hAnsi="Calibri"/>
          <w:i/>
          <w:iCs/>
        </w:rPr>
        <w:t>B</w:t>
      </w:r>
      <w:r w:rsidRPr="008231AD">
        <w:rPr>
          <w:rFonts w:ascii="Calibri" w:hAnsi="Calibri"/>
          <w:i/>
          <w:iCs/>
        </w:rPr>
        <w:t>.2” per i soggetti che sono stati vittime di reato.</w:t>
      </w:r>
    </w:p>
  </w:endnote>
  <w:endnote w:id="18">
    <w:p w14:paraId="4558191C" w14:textId="77777777" w:rsidR="00F24A67" w:rsidRPr="00D47BC9" w:rsidRDefault="00F24A67" w:rsidP="00F24A67">
      <w:pPr>
        <w:pStyle w:val="Testonotadichiusura"/>
        <w:widowControl w:val="0"/>
        <w:ind w:left="284" w:hanging="284"/>
        <w:rPr>
          <w:rFonts w:ascii="Calibri" w:hAnsi="Calibri"/>
        </w:rPr>
      </w:pPr>
      <w:r w:rsidRPr="00D47BC9">
        <w:rPr>
          <w:rStyle w:val="Rimandonotadichiusura"/>
          <w:rFonts w:ascii="Calibri" w:hAnsi="Calibri"/>
          <w:i/>
          <w:iCs/>
        </w:rPr>
        <w:endnoteRef/>
      </w:r>
      <w:r w:rsidRPr="00D47BC9">
        <w:rPr>
          <w:rFonts w:ascii="Calibri" w:hAnsi="Calibri"/>
          <w:i/>
          <w:iCs/>
        </w:rPr>
        <w:t xml:space="preserve"> </w:t>
      </w:r>
      <w:r w:rsidRPr="00D47BC9">
        <w:rPr>
          <w:rFonts w:ascii="Calibri" w:hAnsi="Calibri"/>
          <w:i/>
          <w:iCs/>
        </w:rPr>
        <w:tab/>
        <w:t>Società accreditata che ha rilasciato la certificazione di qualità.</w:t>
      </w:r>
    </w:p>
  </w:endnote>
  <w:endnote w:id="19">
    <w:p w14:paraId="5FC8128C" w14:textId="77777777" w:rsidR="00F24A67" w:rsidRPr="00D47BC9" w:rsidRDefault="00F24A67" w:rsidP="00F24A67">
      <w:pPr>
        <w:pStyle w:val="Testonotadichiusura"/>
        <w:widowControl w:val="0"/>
        <w:ind w:left="284" w:hanging="284"/>
        <w:rPr>
          <w:rFonts w:ascii="Calibri" w:hAnsi="Calibri"/>
        </w:rPr>
      </w:pPr>
      <w:r w:rsidRPr="00D47BC9">
        <w:rPr>
          <w:rStyle w:val="Rimandonotadichiusura"/>
          <w:rFonts w:ascii="Calibri" w:hAnsi="Calibri"/>
          <w:i/>
          <w:iCs/>
        </w:rPr>
        <w:endnoteRef/>
      </w:r>
      <w:r w:rsidRPr="00D47BC9">
        <w:rPr>
          <w:rFonts w:ascii="Calibri" w:hAnsi="Calibri"/>
          <w:i/>
          <w:iCs/>
        </w:rPr>
        <w:t xml:space="preserve"> </w:t>
      </w:r>
      <w:r w:rsidRPr="00D47BC9">
        <w:rPr>
          <w:rFonts w:ascii="Calibri" w:hAnsi="Calibri"/>
          <w:i/>
          <w:iCs/>
        </w:rPr>
        <w:tab/>
        <w:t>Organismo di accreditamento (in genere SINCERT o altro organismo che ha sottoscritto gli accordi EA-MLA o IAF).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EA21" w14:textId="463213E1" w:rsidR="00680154" w:rsidRPr="002F2CF1" w:rsidRDefault="002F2CF1" w:rsidP="002F2CF1">
    <w:pPr>
      <w:pStyle w:val="Pidipagina"/>
    </w:pPr>
    <w:r>
      <w:rPr>
        <w:noProof/>
      </w:rPr>
      <w:drawing>
        <wp:anchor distT="0" distB="0" distL="114300" distR="114300" simplePos="0" relativeHeight="251658240" behindDoc="0" locked="0" layoutInCell="1" allowOverlap="1" wp14:anchorId="11322FDE" wp14:editId="661A8D05">
          <wp:simplePos x="0" y="0"/>
          <wp:positionH relativeFrom="column">
            <wp:posOffset>635</wp:posOffset>
          </wp:positionH>
          <wp:positionV relativeFrom="page">
            <wp:posOffset>9639300</wp:posOffset>
          </wp:positionV>
          <wp:extent cx="5904230" cy="240665"/>
          <wp:effectExtent l="0" t="0" r="127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904230" cy="2406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A14F9" w14:textId="77777777" w:rsidR="00482722" w:rsidRDefault="00482722" w:rsidP="00180CB6">
      <w:r>
        <w:separator/>
      </w:r>
    </w:p>
  </w:footnote>
  <w:footnote w:type="continuationSeparator" w:id="0">
    <w:p w14:paraId="2460CBD1" w14:textId="77777777" w:rsidR="00482722" w:rsidRDefault="00482722" w:rsidP="00180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EE3F" w14:textId="0400333B" w:rsidR="00180CB6" w:rsidRPr="0017778E" w:rsidRDefault="00FF5296" w:rsidP="0017778E">
    <w:pPr>
      <w:pStyle w:val="Intestazione"/>
    </w:pPr>
    <w:r>
      <w:rPr>
        <w:noProof/>
      </w:rPr>
      <w:drawing>
        <wp:anchor distT="0" distB="0" distL="114300" distR="114300" simplePos="0" relativeHeight="251659264" behindDoc="0" locked="0" layoutInCell="1" allowOverlap="1" wp14:anchorId="16BA06D3" wp14:editId="7EF5C4F7">
          <wp:simplePos x="0" y="0"/>
          <wp:positionH relativeFrom="column">
            <wp:posOffset>635</wp:posOffset>
          </wp:positionH>
          <wp:positionV relativeFrom="page">
            <wp:posOffset>609600</wp:posOffset>
          </wp:positionV>
          <wp:extent cx="5904230" cy="786130"/>
          <wp:effectExtent l="0" t="0" r="127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04230" cy="786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120"/>
    <w:multiLevelType w:val="hybridMultilevel"/>
    <w:tmpl w:val="69C62B2E"/>
    <w:lvl w:ilvl="0" w:tplc="C71E56EE">
      <w:start w:val="7"/>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28E1E17"/>
    <w:multiLevelType w:val="hybridMultilevel"/>
    <w:tmpl w:val="0F70B138"/>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53012CF"/>
    <w:multiLevelType w:val="hybridMultilevel"/>
    <w:tmpl w:val="606C6642"/>
    <w:lvl w:ilvl="0" w:tplc="8D30FFF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0A80160"/>
    <w:multiLevelType w:val="hybridMultilevel"/>
    <w:tmpl w:val="D94A7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B6"/>
    <w:rsid w:val="000021F7"/>
    <w:rsid w:val="000074A4"/>
    <w:rsid w:val="000315BE"/>
    <w:rsid w:val="00061041"/>
    <w:rsid w:val="00061105"/>
    <w:rsid w:val="00094A79"/>
    <w:rsid w:val="000C443B"/>
    <w:rsid w:val="000C64EC"/>
    <w:rsid w:val="000E129B"/>
    <w:rsid w:val="00145140"/>
    <w:rsid w:val="0016412C"/>
    <w:rsid w:val="0017778E"/>
    <w:rsid w:val="00180CB6"/>
    <w:rsid w:val="00185B0C"/>
    <w:rsid w:val="001B59D1"/>
    <w:rsid w:val="00225CAF"/>
    <w:rsid w:val="002F2CF1"/>
    <w:rsid w:val="0030376F"/>
    <w:rsid w:val="00342ED0"/>
    <w:rsid w:val="00375886"/>
    <w:rsid w:val="003852A2"/>
    <w:rsid w:val="00393B12"/>
    <w:rsid w:val="003A31BC"/>
    <w:rsid w:val="003E4351"/>
    <w:rsid w:val="003F14FF"/>
    <w:rsid w:val="003F571A"/>
    <w:rsid w:val="0046491B"/>
    <w:rsid w:val="00482722"/>
    <w:rsid w:val="00485F48"/>
    <w:rsid w:val="004875A1"/>
    <w:rsid w:val="004C65DC"/>
    <w:rsid w:val="0054071B"/>
    <w:rsid w:val="00582A6A"/>
    <w:rsid w:val="00590FD4"/>
    <w:rsid w:val="005B2CFB"/>
    <w:rsid w:val="005C22DC"/>
    <w:rsid w:val="005D15E2"/>
    <w:rsid w:val="005D2490"/>
    <w:rsid w:val="005F6C38"/>
    <w:rsid w:val="00633381"/>
    <w:rsid w:val="0063731E"/>
    <w:rsid w:val="0064350D"/>
    <w:rsid w:val="00680154"/>
    <w:rsid w:val="006D2BF3"/>
    <w:rsid w:val="006F691C"/>
    <w:rsid w:val="0070659B"/>
    <w:rsid w:val="007A1627"/>
    <w:rsid w:val="007B57CD"/>
    <w:rsid w:val="00817122"/>
    <w:rsid w:val="0086672A"/>
    <w:rsid w:val="00874F4B"/>
    <w:rsid w:val="00892782"/>
    <w:rsid w:val="008D4BE5"/>
    <w:rsid w:val="008E690F"/>
    <w:rsid w:val="008F1007"/>
    <w:rsid w:val="0090588F"/>
    <w:rsid w:val="00940947"/>
    <w:rsid w:val="00975655"/>
    <w:rsid w:val="009945BD"/>
    <w:rsid w:val="009B6A73"/>
    <w:rsid w:val="009E7B5E"/>
    <w:rsid w:val="00A46879"/>
    <w:rsid w:val="00A56E45"/>
    <w:rsid w:val="00A720AC"/>
    <w:rsid w:val="00A75C7A"/>
    <w:rsid w:val="00A819FC"/>
    <w:rsid w:val="00A95455"/>
    <w:rsid w:val="00AC4A38"/>
    <w:rsid w:val="00AE5E70"/>
    <w:rsid w:val="00BA79B0"/>
    <w:rsid w:val="00C05913"/>
    <w:rsid w:val="00C34E40"/>
    <w:rsid w:val="00C361F0"/>
    <w:rsid w:val="00C56205"/>
    <w:rsid w:val="00C75B74"/>
    <w:rsid w:val="00CA1768"/>
    <w:rsid w:val="00D105B0"/>
    <w:rsid w:val="00D830D4"/>
    <w:rsid w:val="00DE0970"/>
    <w:rsid w:val="00E00E05"/>
    <w:rsid w:val="00E276D4"/>
    <w:rsid w:val="00E30DC4"/>
    <w:rsid w:val="00E44E96"/>
    <w:rsid w:val="00E84BC7"/>
    <w:rsid w:val="00EC5CB5"/>
    <w:rsid w:val="00F2117B"/>
    <w:rsid w:val="00F24A67"/>
    <w:rsid w:val="00F309EE"/>
    <w:rsid w:val="00F3764F"/>
    <w:rsid w:val="00F63432"/>
    <w:rsid w:val="00FB0187"/>
    <w:rsid w:val="00FD04AF"/>
    <w:rsid w:val="00FF07C1"/>
    <w:rsid w:val="00FF4DD7"/>
    <w:rsid w:val="00FF5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4:docId w14:val="70747513"/>
  <w15:chartTrackingRefBased/>
  <w15:docId w15:val="{5879A12D-A1ED-4215-BB88-B49104A2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4DD7"/>
    <w:pPr>
      <w:suppressLineNumbers/>
      <w:spacing w:after="0" w:line="240" w:lineRule="auto"/>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CB6"/>
    <w:pPr>
      <w:tabs>
        <w:tab w:val="center" w:pos="4819"/>
        <w:tab w:val="right" w:pos="9638"/>
      </w:tabs>
    </w:pPr>
  </w:style>
  <w:style w:type="character" w:customStyle="1" w:styleId="IntestazioneCarattere">
    <w:name w:val="Intestazione Carattere"/>
    <w:basedOn w:val="Carpredefinitoparagrafo"/>
    <w:link w:val="Intestazione"/>
    <w:uiPriority w:val="99"/>
    <w:rsid w:val="00180CB6"/>
  </w:style>
  <w:style w:type="paragraph" w:styleId="Pidipagina">
    <w:name w:val="footer"/>
    <w:basedOn w:val="Normale"/>
    <w:link w:val="PidipaginaCarattere"/>
    <w:uiPriority w:val="99"/>
    <w:unhideWhenUsed/>
    <w:rsid w:val="00180CB6"/>
    <w:pPr>
      <w:tabs>
        <w:tab w:val="center" w:pos="4819"/>
        <w:tab w:val="right" w:pos="9638"/>
      </w:tabs>
    </w:pPr>
  </w:style>
  <w:style w:type="character" w:customStyle="1" w:styleId="PidipaginaCarattere">
    <w:name w:val="Piè di pagina Carattere"/>
    <w:basedOn w:val="Carpredefinitoparagrafo"/>
    <w:link w:val="Pidipagina"/>
    <w:uiPriority w:val="99"/>
    <w:rsid w:val="00180CB6"/>
  </w:style>
  <w:style w:type="table" w:styleId="Grigliatabella">
    <w:name w:val="Table Grid"/>
    <w:basedOn w:val="Tabellanormale"/>
    <w:uiPriority w:val="39"/>
    <w:rsid w:val="00180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qFormat/>
    <w:rsid w:val="00180CB6"/>
    <w:pPr>
      <w:jc w:val="center"/>
    </w:pPr>
    <w:rPr>
      <w:b/>
    </w:rPr>
  </w:style>
  <w:style w:type="character" w:customStyle="1" w:styleId="TitoloCarattere">
    <w:name w:val="Titolo Carattere"/>
    <w:basedOn w:val="Carpredefinitoparagrafo"/>
    <w:link w:val="Titolo"/>
    <w:rsid w:val="00180CB6"/>
    <w:rPr>
      <w:rFonts w:ascii="Arial" w:eastAsia="Times New Roman" w:hAnsi="Arial" w:cs="Times New Roman"/>
      <w:b/>
      <w:sz w:val="24"/>
      <w:szCs w:val="20"/>
      <w:lang w:eastAsia="it-IT"/>
    </w:rPr>
  </w:style>
  <w:style w:type="paragraph" w:styleId="NormaleWeb">
    <w:name w:val="Normal (Web)"/>
    <w:basedOn w:val="Normale"/>
    <w:uiPriority w:val="99"/>
    <w:unhideWhenUsed/>
    <w:rsid w:val="00590FD4"/>
    <w:pPr>
      <w:spacing w:before="100" w:beforeAutospacing="1" w:after="100" w:afterAutospacing="1"/>
    </w:pPr>
    <w:rPr>
      <w:rFonts w:ascii="Times New Roman" w:hAnsi="Times New Roman"/>
      <w:szCs w:val="24"/>
    </w:rPr>
  </w:style>
  <w:style w:type="character" w:styleId="Collegamentoipertestuale">
    <w:name w:val="Hyperlink"/>
    <w:basedOn w:val="Carpredefinitoparagrafo"/>
    <w:uiPriority w:val="99"/>
    <w:unhideWhenUsed/>
    <w:rsid w:val="00E276D4"/>
    <w:rPr>
      <w:color w:val="0563C1" w:themeColor="hyperlink"/>
      <w:u w:val="single"/>
    </w:rPr>
  </w:style>
  <w:style w:type="paragraph" w:styleId="Testofumetto">
    <w:name w:val="Balloon Text"/>
    <w:basedOn w:val="Normale"/>
    <w:link w:val="TestofumettoCarattere"/>
    <w:uiPriority w:val="99"/>
    <w:semiHidden/>
    <w:unhideWhenUsed/>
    <w:rsid w:val="000C6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64EC"/>
    <w:rPr>
      <w:rFonts w:ascii="Segoe UI" w:hAnsi="Segoe UI" w:cs="Segoe UI"/>
      <w:sz w:val="18"/>
      <w:szCs w:val="18"/>
    </w:rPr>
  </w:style>
  <w:style w:type="paragraph" w:customStyle="1" w:styleId="a">
    <w:basedOn w:val="Normale"/>
    <w:next w:val="Corpotesto"/>
    <w:rsid w:val="00FF4DD7"/>
    <w:pPr>
      <w:suppressLineNumbers w:val="0"/>
      <w:jc w:val="left"/>
    </w:pPr>
    <w:rPr>
      <w:rFonts w:ascii="Palatino (PCL6)" w:hAnsi="Palatino (PCL6)"/>
    </w:rPr>
  </w:style>
  <w:style w:type="paragraph" w:styleId="Corpotesto">
    <w:name w:val="Body Text"/>
    <w:basedOn w:val="Normale"/>
    <w:link w:val="CorpotestoCarattere"/>
    <w:uiPriority w:val="99"/>
    <w:semiHidden/>
    <w:unhideWhenUsed/>
    <w:rsid w:val="00FF4DD7"/>
    <w:pPr>
      <w:spacing w:after="120"/>
    </w:pPr>
  </w:style>
  <w:style w:type="character" w:customStyle="1" w:styleId="CorpotestoCarattere">
    <w:name w:val="Corpo testo Carattere"/>
    <w:basedOn w:val="Carpredefinitoparagrafo"/>
    <w:link w:val="Corpotesto"/>
    <w:uiPriority w:val="99"/>
    <w:semiHidden/>
    <w:rsid w:val="00FF4DD7"/>
    <w:rPr>
      <w:rFonts w:ascii="Arial" w:eastAsia="Times New Roman" w:hAnsi="Arial" w:cs="Times New Roman"/>
      <w:sz w:val="24"/>
      <w:szCs w:val="20"/>
      <w:lang w:eastAsia="it-IT"/>
    </w:rPr>
  </w:style>
  <w:style w:type="paragraph" w:styleId="Paragrafoelenco">
    <w:name w:val="List Paragraph"/>
    <w:basedOn w:val="Normale"/>
    <w:link w:val="ParagrafoelencoCarattere"/>
    <w:uiPriority w:val="34"/>
    <w:qFormat/>
    <w:rsid w:val="00CA1768"/>
    <w:pPr>
      <w:suppressLineNumbers w:val="0"/>
      <w:spacing w:after="200" w:line="276" w:lineRule="auto"/>
      <w:ind w:left="720"/>
      <w:contextualSpacing/>
      <w:jc w:val="left"/>
    </w:pPr>
    <w:rPr>
      <w:rFonts w:ascii="Calibri" w:eastAsia="Calibri" w:hAnsi="Calibri"/>
      <w:sz w:val="22"/>
      <w:szCs w:val="22"/>
      <w:lang w:eastAsia="en-US"/>
    </w:rPr>
  </w:style>
  <w:style w:type="character" w:customStyle="1" w:styleId="ParagrafoelencoCarattere">
    <w:name w:val="Paragrafo elenco Carattere"/>
    <w:basedOn w:val="Carpredefinitoparagrafo"/>
    <w:link w:val="Paragrafoelenco"/>
    <w:uiPriority w:val="34"/>
    <w:rsid w:val="00CA1768"/>
    <w:rPr>
      <w:rFonts w:ascii="Calibri" w:eastAsia="Calibri" w:hAnsi="Calibri" w:cs="Times New Roman"/>
    </w:rPr>
  </w:style>
  <w:style w:type="paragraph" w:customStyle="1" w:styleId="Default">
    <w:name w:val="Default"/>
    <w:rsid w:val="00CA1768"/>
    <w:pPr>
      <w:autoSpaceDE w:val="0"/>
      <w:autoSpaceDN w:val="0"/>
      <w:adjustRightInd w:val="0"/>
      <w:spacing w:after="0" w:line="240" w:lineRule="auto"/>
    </w:pPr>
    <w:rPr>
      <w:rFonts w:ascii="Tahoma" w:hAnsi="Tahoma" w:cs="Tahoma"/>
      <w:color w:val="000000"/>
      <w:sz w:val="24"/>
      <w:szCs w:val="24"/>
    </w:rPr>
  </w:style>
  <w:style w:type="paragraph" w:styleId="Testonotadichiusura">
    <w:name w:val="endnote text"/>
    <w:basedOn w:val="Normale"/>
    <w:link w:val="TestonotadichiusuraCarattere"/>
    <w:uiPriority w:val="99"/>
    <w:semiHidden/>
    <w:unhideWhenUsed/>
    <w:rsid w:val="00F24A67"/>
    <w:rPr>
      <w:sz w:val="20"/>
    </w:rPr>
  </w:style>
  <w:style w:type="character" w:customStyle="1" w:styleId="TestonotadichiusuraCarattere">
    <w:name w:val="Testo nota di chiusura Carattere"/>
    <w:basedOn w:val="Carpredefinitoparagrafo"/>
    <w:link w:val="Testonotadichiusura"/>
    <w:uiPriority w:val="99"/>
    <w:semiHidden/>
    <w:rsid w:val="00F24A67"/>
    <w:rPr>
      <w:rFonts w:ascii="Arial" w:eastAsia="Times New Roman" w:hAnsi="Arial" w:cs="Times New Roman"/>
      <w:sz w:val="20"/>
      <w:szCs w:val="20"/>
      <w:lang w:eastAsia="it-IT"/>
    </w:rPr>
  </w:style>
  <w:style w:type="character" w:styleId="Rimandonotadichiusura">
    <w:name w:val="endnote reference"/>
    <w:rsid w:val="00F24A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2674">
      <w:bodyDiv w:val="1"/>
      <w:marLeft w:val="0"/>
      <w:marRight w:val="0"/>
      <w:marTop w:val="0"/>
      <w:marBottom w:val="0"/>
      <w:divBdr>
        <w:top w:val="none" w:sz="0" w:space="0" w:color="auto"/>
        <w:left w:val="none" w:sz="0" w:space="0" w:color="auto"/>
        <w:bottom w:val="none" w:sz="0" w:space="0" w:color="auto"/>
        <w:right w:val="none" w:sz="0" w:space="0" w:color="auto"/>
      </w:divBdr>
    </w:div>
    <w:div w:id="645933471">
      <w:bodyDiv w:val="1"/>
      <w:marLeft w:val="0"/>
      <w:marRight w:val="0"/>
      <w:marTop w:val="0"/>
      <w:marBottom w:val="0"/>
      <w:divBdr>
        <w:top w:val="none" w:sz="0" w:space="0" w:color="auto"/>
        <w:left w:val="none" w:sz="0" w:space="0" w:color="auto"/>
        <w:bottom w:val="none" w:sz="0" w:space="0" w:color="auto"/>
        <w:right w:val="none" w:sz="0" w:space="0" w:color="auto"/>
      </w:divBdr>
    </w:div>
    <w:div w:id="702053241">
      <w:bodyDiv w:val="1"/>
      <w:marLeft w:val="0"/>
      <w:marRight w:val="0"/>
      <w:marTop w:val="0"/>
      <w:marBottom w:val="0"/>
      <w:divBdr>
        <w:top w:val="none" w:sz="0" w:space="0" w:color="auto"/>
        <w:left w:val="none" w:sz="0" w:space="0" w:color="auto"/>
        <w:bottom w:val="none" w:sz="0" w:space="0" w:color="auto"/>
        <w:right w:val="none" w:sz="0" w:space="0" w:color="auto"/>
      </w:divBdr>
    </w:div>
    <w:div w:id="1387413290">
      <w:bodyDiv w:val="1"/>
      <w:marLeft w:val="0"/>
      <w:marRight w:val="0"/>
      <w:marTop w:val="0"/>
      <w:marBottom w:val="0"/>
      <w:divBdr>
        <w:top w:val="none" w:sz="0" w:space="0" w:color="auto"/>
        <w:left w:val="none" w:sz="0" w:space="0" w:color="auto"/>
        <w:bottom w:val="none" w:sz="0" w:space="0" w:color="auto"/>
        <w:right w:val="none" w:sz="0" w:space="0" w:color="auto"/>
      </w:divBdr>
    </w:div>
    <w:div w:id="1890847489">
      <w:bodyDiv w:val="1"/>
      <w:marLeft w:val="0"/>
      <w:marRight w:val="0"/>
      <w:marTop w:val="0"/>
      <w:marBottom w:val="0"/>
      <w:divBdr>
        <w:top w:val="none" w:sz="0" w:space="0" w:color="auto"/>
        <w:left w:val="none" w:sz="0" w:space="0" w:color="auto"/>
        <w:bottom w:val="none" w:sz="0" w:space="0" w:color="auto"/>
        <w:right w:val="none" w:sz="0" w:space="0" w:color="auto"/>
      </w:divBdr>
    </w:div>
    <w:div w:id="19974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18ED-7F57-44D8-834E-AB4D676F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2023</Words>
  <Characters>11535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UT38</dc:creator>
  <cp:keywords/>
  <dc:description/>
  <cp:lastModifiedBy>UT22 - Laura</cp:lastModifiedBy>
  <cp:revision>5</cp:revision>
  <cp:lastPrinted>2023-06-08T07:21:00Z</cp:lastPrinted>
  <dcterms:created xsi:type="dcterms:W3CDTF">2024-06-19T08:31:00Z</dcterms:created>
  <dcterms:modified xsi:type="dcterms:W3CDTF">2024-06-20T09:42:00Z</dcterms:modified>
</cp:coreProperties>
</file>